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0B3" w:rsidRPr="00CD17A9" w:rsidRDefault="004960B3" w:rsidP="00CD17A9">
      <w:pPr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CD17A9">
        <w:rPr>
          <w:b/>
          <w:bCs/>
          <w:sz w:val="28"/>
          <w:szCs w:val="28"/>
        </w:rPr>
        <w:t>СПРАВКА-ОБОСНОВАНИЕ</w:t>
      </w:r>
    </w:p>
    <w:p w:rsidR="00272A5A" w:rsidRPr="00CD17A9" w:rsidRDefault="004960B3" w:rsidP="00CD17A9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 w:rsidRPr="00CD17A9">
        <w:rPr>
          <w:b/>
          <w:sz w:val="28"/>
          <w:szCs w:val="28"/>
        </w:rPr>
        <w:t xml:space="preserve">к </w:t>
      </w:r>
      <w:r w:rsidRPr="00CD17A9">
        <w:rPr>
          <w:b/>
          <w:sz w:val="28"/>
          <w:szCs w:val="28"/>
          <w:lang w:val="ky-KG"/>
        </w:rPr>
        <w:t xml:space="preserve">проекту </w:t>
      </w:r>
      <w:r w:rsidR="002063D1" w:rsidRPr="00CD17A9">
        <w:rPr>
          <w:b/>
          <w:sz w:val="28"/>
          <w:szCs w:val="28"/>
          <w:lang w:val="ky-KG"/>
        </w:rPr>
        <w:t xml:space="preserve">постановления Правительства Кыргызской Республики </w:t>
      </w:r>
    </w:p>
    <w:p w:rsidR="00272A5A" w:rsidRDefault="00272A5A" w:rsidP="00CD17A9">
      <w:pPr>
        <w:spacing w:after="0" w:line="24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0" w:name="_Hlk50557529"/>
      <w:r w:rsidRPr="00CD17A9">
        <w:rPr>
          <w:b/>
          <w:sz w:val="28"/>
          <w:szCs w:val="28"/>
        </w:rPr>
        <w:t>«</w:t>
      </w:r>
      <w:r w:rsidRPr="00CD17A9">
        <w:rPr>
          <w:rFonts w:eastAsia="Calibri"/>
          <w:b/>
          <w:sz w:val="28"/>
          <w:szCs w:val="28"/>
        </w:rPr>
        <w:t>О внесении изменений в некоторые решения Правительства Кыргызской Республики в области ветеринарии и идентификации животных»</w:t>
      </w:r>
    </w:p>
    <w:p w:rsidR="00142302" w:rsidRPr="00CD17A9" w:rsidRDefault="00142302" w:rsidP="00CD17A9">
      <w:pPr>
        <w:spacing w:after="0" w:line="240" w:lineRule="auto"/>
        <w:ind w:firstLine="709"/>
        <w:jc w:val="both"/>
        <w:rPr>
          <w:rFonts w:eastAsia="Calibri"/>
          <w:b/>
          <w:sz w:val="28"/>
          <w:szCs w:val="28"/>
        </w:rPr>
      </w:pPr>
    </w:p>
    <w:bookmarkEnd w:id="0"/>
    <w:p w:rsidR="002063D1" w:rsidRPr="00CD17A9" w:rsidRDefault="00142302" w:rsidP="00CD17A9">
      <w:pPr>
        <w:spacing w:after="0" w:line="240" w:lineRule="auto"/>
        <w:ind w:firstLine="709"/>
        <w:rPr>
          <w:b/>
          <w:sz w:val="28"/>
          <w:szCs w:val="28"/>
          <w:lang w:val="ky-KG"/>
        </w:rPr>
      </w:pPr>
      <w:r w:rsidRPr="00142302">
        <w:rPr>
          <w:b/>
          <w:bCs/>
          <w:sz w:val="28"/>
          <w:szCs w:val="28"/>
        </w:rPr>
        <w:t>1. Цель и задачи</w:t>
      </w:r>
    </w:p>
    <w:p w:rsidR="002063D1" w:rsidRDefault="008B1298" w:rsidP="00CD17A9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CD17A9">
        <w:rPr>
          <w:sz w:val="28"/>
          <w:szCs w:val="28"/>
          <w:lang w:val="ky-KG"/>
        </w:rPr>
        <w:tab/>
      </w:r>
      <w:r w:rsidR="00A172DD" w:rsidRPr="00CD17A9">
        <w:rPr>
          <w:sz w:val="28"/>
          <w:szCs w:val="28"/>
          <w:lang w:val="ky-KG"/>
        </w:rPr>
        <w:t>Проект постановления Правител</w:t>
      </w:r>
      <w:r w:rsidRPr="00CD17A9">
        <w:rPr>
          <w:sz w:val="28"/>
          <w:szCs w:val="28"/>
          <w:lang w:val="ky-KG"/>
        </w:rPr>
        <w:t xml:space="preserve">ьства Кыргызской Республики </w:t>
      </w:r>
      <w:r w:rsidR="00272A5A" w:rsidRPr="00CD17A9">
        <w:rPr>
          <w:sz w:val="28"/>
          <w:szCs w:val="28"/>
          <w:lang w:val="ky-KG"/>
        </w:rPr>
        <w:t>«О внесении изменений в некоторые решения Правительства Кыргызской Республики в области ветеринарии и идентификации животных» (далее-Проект)</w:t>
      </w:r>
      <w:r w:rsidR="007C0497" w:rsidRPr="00CD17A9">
        <w:rPr>
          <w:sz w:val="28"/>
          <w:szCs w:val="28"/>
          <w:lang w:val="ky-KG"/>
        </w:rPr>
        <w:t xml:space="preserve"> </w:t>
      </w:r>
      <w:r w:rsidR="000C29AA" w:rsidRPr="00CD17A9">
        <w:rPr>
          <w:sz w:val="28"/>
          <w:szCs w:val="28"/>
          <w:lang w:val="ky-KG"/>
        </w:rPr>
        <w:t xml:space="preserve">разработан в </w:t>
      </w:r>
      <w:r w:rsidR="00272A5A" w:rsidRPr="00CD17A9">
        <w:rPr>
          <w:sz w:val="28"/>
          <w:szCs w:val="28"/>
          <w:lang w:val="ky-KG"/>
        </w:rPr>
        <w:t xml:space="preserve">целях </w:t>
      </w:r>
      <w:r w:rsidR="000C29AA" w:rsidRPr="00CD17A9">
        <w:rPr>
          <w:sz w:val="28"/>
          <w:szCs w:val="28"/>
          <w:lang w:val="ky-KG"/>
        </w:rPr>
        <w:t>реализаци</w:t>
      </w:r>
      <w:r w:rsidR="00272A5A" w:rsidRPr="00CD17A9">
        <w:rPr>
          <w:sz w:val="28"/>
          <w:szCs w:val="28"/>
          <w:lang w:val="ky-KG"/>
        </w:rPr>
        <w:t>и</w:t>
      </w:r>
      <w:r w:rsidR="000C29AA" w:rsidRPr="00CD17A9">
        <w:rPr>
          <w:sz w:val="28"/>
          <w:szCs w:val="28"/>
          <w:lang w:val="ky-KG"/>
        </w:rPr>
        <w:t xml:space="preserve"> </w:t>
      </w:r>
      <w:r w:rsidR="000C332D" w:rsidRPr="00CD17A9">
        <w:rPr>
          <w:sz w:val="28"/>
          <w:szCs w:val="28"/>
          <w:lang w:val="ky-KG"/>
        </w:rPr>
        <w:t xml:space="preserve">Закона Кыргызской Республики </w:t>
      </w:r>
      <w:r w:rsidR="00272A5A" w:rsidRPr="00CD17A9">
        <w:rPr>
          <w:sz w:val="28"/>
          <w:szCs w:val="28"/>
        </w:rPr>
        <w:t>«</w:t>
      </w:r>
      <w:r w:rsidR="000C332D" w:rsidRPr="00CD17A9">
        <w:rPr>
          <w:sz w:val="28"/>
          <w:szCs w:val="28"/>
          <w:lang w:val="ky-KG"/>
        </w:rPr>
        <w:t>Об идентификации животных и продуктов животного происхождения</w:t>
      </w:r>
      <w:r w:rsidR="00272A5A" w:rsidRPr="00CD17A9">
        <w:rPr>
          <w:sz w:val="28"/>
          <w:szCs w:val="28"/>
        </w:rPr>
        <w:t>»</w:t>
      </w:r>
      <w:r w:rsidR="009D3B18" w:rsidRPr="00CD17A9">
        <w:rPr>
          <w:sz w:val="28"/>
          <w:szCs w:val="28"/>
          <w:lang w:val="ky-KG"/>
        </w:rPr>
        <w:t xml:space="preserve"> и </w:t>
      </w:r>
      <w:r w:rsidR="000C29AA" w:rsidRPr="00CD17A9">
        <w:rPr>
          <w:sz w:val="28"/>
          <w:szCs w:val="28"/>
          <w:lang w:val="ky-KG"/>
        </w:rPr>
        <w:t xml:space="preserve">направлен на </w:t>
      </w:r>
      <w:r w:rsidR="00436F21" w:rsidRPr="00CD17A9">
        <w:rPr>
          <w:sz w:val="28"/>
          <w:szCs w:val="28"/>
          <w:lang w:val="ky-KG"/>
        </w:rPr>
        <w:t xml:space="preserve">совершенствование </w:t>
      </w:r>
      <w:r w:rsidR="00E738A8" w:rsidRPr="00CD17A9">
        <w:rPr>
          <w:sz w:val="28"/>
          <w:szCs w:val="28"/>
          <w:lang w:val="ky-KG"/>
        </w:rPr>
        <w:t xml:space="preserve">национальной </w:t>
      </w:r>
      <w:r w:rsidR="00436F21" w:rsidRPr="00CD17A9">
        <w:rPr>
          <w:sz w:val="28"/>
          <w:szCs w:val="28"/>
          <w:lang w:val="ky-KG"/>
        </w:rPr>
        <w:t>системы</w:t>
      </w:r>
      <w:r w:rsidR="000C29AA" w:rsidRPr="00CD17A9">
        <w:rPr>
          <w:sz w:val="28"/>
          <w:szCs w:val="28"/>
          <w:lang w:val="ky-KG"/>
        </w:rPr>
        <w:t xml:space="preserve"> идентификации </w:t>
      </w:r>
      <w:r w:rsidR="00961337" w:rsidRPr="00CD17A9">
        <w:rPr>
          <w:sz w:val="28"/>
          <w:szCs w:val="28"/>
          <w:lang w:val="ky-KG"/>
        </w:rPr>
        <w:t xml:space="preserve">животных </w:t>
      </w:r>
      <w:r w:rsidR="000C29AA" w:rsidRPr="00CD17A9">
        <w:rPr>
          <w:sz w:val="28"/>
          <w:szCs w:val="28"/>
          <w:lang w:val="ky-KG"/>
        </w:rPr>
        <w:t>и про</w:t>
      </w:r>
      <w:r w:rsidR="00436F21" w:rsidRPr="00CD17A9">
        <w:rPr>
          <w:sz w:val="28"/>
          <w:szCs w:val="28"/>
          <w:lang w:val="ky-KG"/>
        </w:rPr>
        <w:t>дуктов животн</w:t>
      </w:r>
      <w:r w:rsidR="003D732F" w:rsidRPr="00CD17A9">
        <w:rPr>
          <w:sz w:val="28"/>
          <w:szCs w:val="28"/>
          <w:lang w:val="ky-KG"/>
        </w:rPr>
        <w:t xml:space="preserve">ого происхождения </w:t>
      </w:r>
      <w:r w:rsidR="00961337" w:rsidRPr="00CD17A9">
        <w:rPr>
          <w:sz w:val="28"/>
          <w:szCs w:val="28"/>
          <w:lang w:val="ky-KG"/>
        </w:rPr>
        <w:t xml:space="preserve">с учетом </w:t>
      </w:r>
      <w:r w:rsidR="00E738A8" w:rsidRPr="00CD17A9">
        <w:rPr>
          <w:sz w:val="28"/>
          <w:szCs w:val="28"/>
          <w:lang w:val="ky-KG"/>
        </w:rPr>
        <w:t>законодательства</w:t>
      </w:r>
      <w:r w:rsidR="00447A10" w:rsidRPr="00CD17A9">
        <w:rPr>
          <w:sz w:val="28"/>
          <w:szCs w:val="28"/>
          <w:lang w:val="ky-KG"/>
        </w:rPr>
        <w:t xml:space="preserve"> </w:t>
      </w:r>
      <w:r w:rsidR="00E738A8" w:rsidRPr="00CD17A9">
        <w:rPr>
          <w:sz w:val="28"/>
          <w:szCs w:val="28"/>
        </w:rPr>
        <w:t>Евразийского экономического союза (</w:t>
      </w:r>
      <w:r w:rsidR="00E738A8" w:rsidRPr="00CD17A9">
        <w:rPr>
          <w:sz w:val="28"/>
          <w:szCs w:val="28"/>
          <w:lang w:val="ky-KG"/>
        </w:rPr>
        <w:t>далее-</w:t>
      </w:r>
      <w:r w:rsidR="00E738A8" w:rsidRPr="00CD17A9">
        <w:rPr>
          <w:sz w:val="28"/>
          <w:szCs w:val="28"/>
        </w:rPr>
        <w:t xml:space="preserve"> ЕАЭС)</w:t>
      </w:r>
      <w:r w:rsidR="003D732F" w:rsidRPr="00CD17A9">
        <w:rPr>
          <w:sz w:val="28"/>
          <w:szCs w:val="28"/>
          <w:lang w:val="ky-KG"/>
        </w:rPr>
        <w:t xml:space="preserve">, а также на </w:t>
      </w:r>
      <w:r w:rsidR="00E738A8" w:rsidRPr="00CD17A9">
        <w:rPr>
          <w:sz w:val="28"/>
          <w:szCs w:val="28"/>
          <w:lang w:val="ky-KG"/>
        </w:rPr>
        <w:t>устранение</w:t>
      </w:r>
      <w:r w:rsidR="003D732F" w:rsidRPr="00CD17A9">
        <w:rPr>
          <w:sz w:val="28"/>
          <w:szCs w:val="28"/>
          <w:lang w:val="ky-KG"/>
        </w:rPr>
        <w:t xml:space="preserve"> пробелов, существующих в правовом регулировании </w:t>
      </w:r>
      <w:r w:rsidR="00961337" w:rsidRPr="00CD17A9">
        <w:rPr>
          <w:sz w:val="28"/>
          <w:szCs w:val="28"/>
          <w:lang w:val="ky-KG"/>
        </w:rPr>
        <w:t xml:space="preserve">процесса идентификации и отслеживания животных и продуктов животного происхождения. </w:t>
      </w:r>
    </w:p>
    <w:p w:rsidR="00142302" w:rsidRPr="00CD17A9" w:rsidRDefault="00142302" w:rsidP="00CD17A9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142302">
        <w:rPr>
          <w:b/>
          <w:bCs/>
          <w:sz w:val="28"/>
          <w:szCs w:val="28"/>
        </w:rPr>
        <w:t>2. Описательная часть</w:t>
      </w:r>
    </w:p>
    <w:p w:rsidR="008B1298" w:rsidRPr="00CD17A9" w:rsidRDefault="009D3B18" w:rsidP="00CD17A9">
      <w:pPr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 w:rsidRPr="00CD17A9">
        <w:rPr>
          <w:sz w:val="28"/>
          <w:szCs w:val="28"/>
          <w:lang w:val="ky-KG"/>
        </w:rPr>
        <w:tab/>
        <w:t xml:space="preserve">Статья 6 </w:t>
      </w:r>
      <w:r w:rsidR="008B1298" w:rsidRPr="00CD17A9">
        <w:rPr>
          <w:sz w:val="28"/>
          <w:szCs w:val="28"/>
          <w:lang w:val="ky-KG"/>
        </w:rPr>
        <w:t>Закон</w:t>
      </w:r>
      <w:r w:rsidRPr="00CD17A9">
        <w:rPr>
          <w:sz w:val="28"/>
          <w:szCs w:val="28"/>
          <w:lang w:val="ky-KG"/>
        </w:rPr>
        <w:t>а</w:t>
      </w:r>
      <w:r w:rsidR="008B1298" w:rsidRPr="00CD17A9">
        <w:rPr>
          <w:sz w:val="28"/>
          <w:szCs w:val="28"/>
          <w:lang w:val="ky-KG"/>
        </w:rPr>
        <w:t xml:space="preserve"> </w:t>
      </w:r>
      <w:r w:rsidR="008B1298" w:rsidRPr="00CD17A9">
        <w:rPr>
          <w:bCs/>
          <w:sz w:val="28"/>
          <w:szCs w:val="28"/>
          <w:lang w:eastAsia="ru-RU"/>
        </w:rPr>
        <w:t>«Об идентификации животных и продуктов животного происхождения»</w:t>
      </w:r>
      <w:r w:rsidRPr="00CD17A9">
        <w:rPr>
          <w:bCs/>
          <w:sz w:val="28"/>
          <w:szCs w:val="28"/>
          <w:lang w:eastAsia="ru-RU"/>
        </w:rPr>
        <w:t xml:space="preserve"> предусматривает, что Правила проведения идентификации и регистрации животных в Едином государственном реестра идентифицированных животных, а также порядок идентификации и обеспечения прослеживаемости продуктов животного происхождения  утверждаются Правительством.</w:t>
      </w:r>
    </w:p>
    <w:p w:rsidR="00E738A8" w:rsidRPr="00CD17A9" w:rsidRDefault="00E738A8" w:rsidP="00CD17A9">
      <w:pPr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bookmarkStart w:id="1" w:name="_Hlk50562441"/>
      <w:r w:rsidRPr="00CD17A9">
        <w:rPr>
          <w:b/>
          <w:bCs/>
          <w:sz w:val="28"/>
          <w:szCs w:val="28"/>
          <w:lang w:eastAsia="ru-RU"/>
        </w:rPr>
        <w:tab/>
      </w:r>
      <w:r w:rsidRPr="00CD17A9">
        <w:rPr>
          <w:bCs/>
          <w:sz w:val="28"/>
          <w:szCs w:val="28"/>
          <w:lang w:val="ky-KG" w:eastAsia="ru-RU"/>
        </w:rPr>
        <w:t>Согласно части 1 с</w:t>
      </w:r>
      <w:r w:rsidRPr="00E738A8">
        <w:rPr>
          <w:bCs/>
          <w:sz w:val="28"/>
          <w:szCs w:val="28"/>
          <w:lang w:eastAsia="ru-RU"/>
        </w:rPr>
        <w:t>тать</w:t>
      </w:r>
      <w:r w:rsidRPr="00CD17A9">
        <w:rPr>
          <w:bCs/>
          <w:sz w:val="28"/>
          <w:szCs w:val="28"/>
          <w:lang w:val="ky-KG" w:eastAsia="ru-RU"/>
        </w:rPr>
        <w:t>и</w:t>
      </w:r>
      <w:r w:rsidRPr="00E738A8">
        <w:rPr>
          <w:bCs/>
          <w:sz w:val="28"/>
          <w:szCs w:val="28"/>
          <w:lang w:eastAsia="ru-RU"/>
        </w:rPr>
        <w:t xml:space="preserve"> 17</w:t>
      </w:r>
      <w:r w:rsidRPr="00CD17A9">
        <w:rPr>
          <w:bCs/>
          <w:sz w:val="28"/>
          <w:szCs w:val="28"/>
          <w:lang w:val="ky-KG" w:eastAsia="ru-RU"/>
        </w:rPr>
        <w:t xml:space="preserve"> Закона Кыргызской Республики </w:t>
      </w:r>
      <w:r w:rsidRPr="00CD17A9">
        <w:rPr>
          <w:b/>
          <w:bCs/>
          <w:sz w:val="28"/>
          <w:szCs w:val="28"/>
          <w:lang w:eastAsia="ru-RU"/>
        </w:rPr>
        <w:t>«</w:t>
      </w:r>
      <w:r w:rsidRPr="00CD17A9">
        <w:rPr>
          <w:bCs/>
          <w:sz w:val="28"/>
          <w:szCs w:val="28"/>
          <w:lang w:eastAsia="ru-RU"/>
        </w:rPr>
        <w:t>О нормативных правовых актах Кыргызской Республики»</w:t>
      </w:r>
      <w:r w:rsidRPr="00CD17A9">
        <w:rPr>
          <w:bCs/>
          <w:sz w:val="28"/>
          <w:szCs w:val="28"/>
          <w:lang w:val="ky-KG" w:eastAsia="ru-RU"/>
        </w:rPr>
        <w:t xml:space="preserve"> </w:t>
      </w:r>
      <w:r w:rsidRPr="00E738A8">
        <w:rPr>
          <w:bCs/>
          <w:sz w:val="28"/>
          <w:szCs w:val="28"/>
          <w:lang w:eastAsia="ru-RU"/>
        </w:rPr>
        <w:t>1. Изменения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</w:t>
      </w:r>
      <w:r w:rsidRPr="00CD17A9">
        <w:rPr>
          <w:bCs/>
          <w:sz w:val="28"/>
          <w:szCs w:val="28"/>
          <w:lang w:val="ky-KG" w:eastAsia="ru-RU"/>
        </w:rPr>
        <w:t>,</w:t>
      </w:r>
      <w:r w:rsidRPr="00E738A8">
        <w:rPr>
          <w:bCs/>
          <w:sz w:val="28"/>
          <w:szCs w:val="28"/>
          <w:lang w:eastAsia="ru-RU"/>
        </w:rPr>
        <w:t xml:space="preserve"> либо если внесение отдельных изменений и (или) дополнений технически сложно для изложения или восприятия. </w:t>
      </w:r>
    </w:p>
    <w:p w:rsidR="00E738A8" w:rsidRPr="00CD17A9" w:rsidRDefault="00E738A8" w:rsidP="00CD17A9">
      <w:pPr>
        <w:spacing w:after="0" w:line="240" w:lineRule="auto"/>
        <w:ind w:firstLine="709"/>
        <w:jc w:val="both"/>
        <w:rPr>
          <w:bCs/>
          <w:sz w:val="28"/>
          <w:szCs w:val="28"/>
          <w:lang w:val="ky-KG" w:eastAsia="ru-RU"/>
        </w:rPr>
      </w:pPr>
      <w:r w:rsidRPr="00CD17A9">
        <w:rPr>
          <w:bCs/>
          <w:sz w:val="28"/>
          <w:szCs w:val="28"/>
          <w:lang w:eastAsia="ru-RU"/>
        </w:rPr>
        <w:tab/>
      </w:r>
      <w:r w:rsidRPr="00CD17A9">
        <w:rPr>
          <w:bCs/>
          <w:sz w:val="28"/>
          <w:szCs w:val="28"/>
          <w:lang w:val="ky-KG" w:eastAsia="ru-RU"/>
        </w:rPr>
        <w:t xml:space="preserve">В связи с чем Проектом предлагается утверждение новой редакции Правил идентификации животных, а действующая редакция утвержденная постановлением Правительства Кыргызской Республики </w:t>
      </w:r>
      <w:r w:rsidRPr="00CD17A9">
        <w:rPr>
          <w:bCs/>
          <w:sz w:val="28"/>
          <w:szCs w:val="28"/>
          <w:lang w:eastAsia="ru-RU"/>
        </w:rPr>
        <w:t>от 5 декабря 2014 года № 694 «Об утверждении Правил идентификации животных»</w:t>
      </w:r>
      <w:r w:rsidRPr="00CD17A9">
        <w:rPr>
          <w:bCs/>
          <w:sz w:val="28"/>
          <w:szCs w:val="28"/>
          <w:lang w:val="ky-KG" w:eastAsia="ru-RU"/>
        </w:rPr>
        <w:t xml:space="preserve"> утрачивает силу.</w:t>
      </w:r>
    </w:p>
    <w:p w:rsidR="00C4394C" w:rsidRPr="00CD17A9" w:rsidRDefault="00654211" w:rsidP="00CD17A9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CD17A9">
        <w:rPr>
          <w:bCs/>
          <w:sz w:val="28"/>
          <w:szCs w:val="28"/>
          <w:lang w:eastAsia="ru-RU"/>
        </w:rPr>
        <w:tab/>
      </w:r>
      <w:r w:rsidRPr="00CD17A9">
        <w:rPr>
          <w:bCs/>
          <w:sz w:val="28"/>
          <w:szCs w:val="28"/>
          <w:lang w:val="ky-KG" w:eastAsia="ru-RU"/>
        </w:rPr>
        <w:t>Предлагаемая н</w:t>
      </w:r>
      <w:r w:rsidR="008B1298" w:rsidRPr="00CD17A9">
        <w:rPr>
          <w:sz w:val="28"/>
          <w:szCs w:val="28"/>
          <w:lang w:val="ky-KG"/>
        </w:rPr>
        <w:t>овая</w:t>
      </w:r>
      <w:r w:rsidR="00436F21" w:rsidRPr="00CD17A9">
        <w:rPr>
          <w:sz w:val="28"/>
          <w:szCs w:val="28"/>
          <w:lang w:val="ky-KG"/>
        </w:rPr>
        <w:t xml:space="preserve"> редакции </w:t>
      </w:r>
      <w:r w:rsidR="00774AC7" w:rsidRPr="00CD17A9">
        <w:rPr>
          <w:sz w:val="28"/>
          <w:szCs w:val="28"/>
          <w:lang w:val="ky-KG"/>
        </w:rPr>
        <w:t xml:space="preserve">Правил идентификации животных </w:t>
      </w:r>
      <w:r w:rsidR="00436F21" w:rsidRPr="00CD17A9">
        <w:rPr>
          <w:sz w:val="28"/>
          <w:szCs w:val="28"/>
          <w:lang w:val="ky-KG"/>
        </w:rPr>
        <w:t xml:space="preserve">является </w:t>
      </w:r>
      <w:r w:rsidR="003D732F" w:rsidRPr="00CD17A9">
        <w:rPr>
          <w:sz w:val="28"/>
          <w:szCs w:val="28"/>
          <w:lang w:val="ky-KG"/>
        </w:rPr>
        <w:t xml:space="preserve">результатом </w:t>
      </w:r>
      <w:bookmarkEnd w:id="1"/>
      <w:r w:rsidR="003D732F" w:rsidRPr="00CD17A9">
        <w:rPr>
          <w:sz w:val="28"/>
          <w:szCs w:val="28"/>
          <w:lang w:val="ky-KG"/>
        </w:rPr>
        <w:t>качественных изменений системы идентификации</w:t>
      </w:r>
      <w:r w:rsidR="00436F21" w:rsidRPr="00CD17A9">
        <w:rPr>
          <w:sz w:val="28"/>
          <w:szCs w:val="28"/>
          <w:lang w:val="ky-KG"/>
        </w:rPr>
        <w:t xml:space="preserve">, связанных с активным внедрением </w:t>
      </w:r>
      <w:r w:rsidR="004A1EED" w:rsidRPr="00CD17A9">
        <w:rPr>
          <w:sz w:val="28"/>
          <w:szCs w:val="28"/>
          <w:lang w:val="ky-KG"/>
        </w:rPr>
        <w:t xml:space="preserve">национальной информационной системы </w:t>
      </w:r>
      <w:r w:rsidR="00436F21" w:rsidRPr="00CD17A9">
        <w:rPr>
          <w:sz w:val="28"/>
          <w:szCs w:val="28"/>
          <w:lang w:val="ky-KG"/>
        </w:rPr>
        <w:t>процесс</w:t>
      </w:r>
      <w:r w:rsidR="004A1EED" w:rsidRPr="00CD17A9">
        <w:rPr>
          <w:sz w:val="28"/>
          <w:szCs w:val="28"/>
          <w:lang w:val="ky-KG"/>
        </w:rPr>
        <w:t>а</w:t>
      </w:r>
      <w:r w:rsidR="00436F21" w:rsidRPr="00CD17A9">
        <w:rPr>
          <w:sz w:val="28"/>
          <w:szCs w:val="28"/>
          <w:lang w:val="ky-KG"/>
        </w:rPr>
        <w:t xml:space="preserve"> идентификации</w:t>
      </w:r>
      <w:r w:rsidR="003D732F" w:rsidRPr="00CD17A9">
        <w:rPr>
          <w:sz w:val="28"/>
          <w:szCs w:val="28"/>
          <w:lang w:val="ky-KG"/>
        </w:rPr>
        <w:t>, а также результатом обобщения накопленной правоприменительной практики.</w:t>
      </w:r>
      <w:r w:rsidR="000407E3" w:rsidRPr="00CD17A9">
        <w:rPr>
          <w:sz w:val="28"/>
          <w:szCs w:val="28"/>
          <w:lang w:val="ky-KG"/>
        </w:rPr>
        <w:t xml:space="preserve"> В проекте отражается </w:t>
      </w:r>
      <w:r w:rsidR="004644B9" w:rsidRPr="00CD17A9">
        <w:rPr>
          <w:sz w:val="28"/>
          <w:szCs w:val="28"/>
          <w:lang w:val="ky-KG"/>
        </w:rPr>
        <w:t>проведение п</w:t>
      </w:r>
      <w:r w:rsidR="000407E3" w:rsidRPr="00CD17A9">
        <w:rPr>
          <w:sz w:val="28"/>
          <w:szCs w:val="28"/>
          <w:lang w:val="ky-KG"/>
        </w:rPr>
        <w:t>роцесс</w:t>
      </w:r>
      <w:r w:rsidR="004644B9" w:rsidRPr="00CD17A9">
        <w:rPr>
          <w:sz w:val="28"/>
          <w:szCs w:val="28"/>
          <w:lang w:val="ky-KG"/>
        </w:rPr>
        <w:t>а</w:t>
      </w:r>
      <w:r w:rsidR="000407E3" w:rsidRPr="00CD17A9">
        <w:rPr>
          <w:sz w:val="28"/>
          <w:szCs w:val="28"/>
          <w:lang w:val="ky-KG"/>
        </w:rPr>
        <w:t xml:space="preserve"> </w:t>
      </w:r>
      <w:r w:rsidR="000407E3" w:rsidRPr="00CD17A9">
        <w:rPr>
          <w:sz w:val="28"/>
          <w:szCs w:val="28"/>
          <w:lang w:val="ky-KG"/>
        </w:rPr>
        <w:lastRenderedPageBreak/>
        <w:t>идентификации</w:t>
      </w:r>
      <w:r w:rsidR="004644B9" w:rsidRPr="00CD17A9">
        <w:rPr>
          <w:sz w:val="28"/>
          <w:szCs w:val="28"/>
          <w:lang w:val="ky-KG"/>
        </w:rPr>
        <w:t xml:space="preserve"> с помощью электронных носителей, а также введение данных в </w:t>
      </w:r>
      <w:r w:rsidR="00393C2B" w:rsidRPr="00CD17A9">
        <w:rPr>
          <w:sz w:val="28"/>
          <w:szCs w:val="28"/>
          <w:lang w:val="ky-KG"/>
        </w:rPr>
        <w:t>Единый государственный реестр идентифицированных животных</w:t>
      </w:r>
      <w:r w:rsidR="004644B9" w:rsidRPr="00CD17A9">
        <w:rPr>
          <w:sz w:val="28"/>
          <w:szCs w:val="28"/>
          <w:lang w:val="ky-KG"/>
        </w:rPr>
        <w:t>, который представляет собой электронную базу данных</w:t>
      </w:r>
      <w:r w:rsidR="000E491B" w:rsidRPr="00CD17A9">
        <w:rPr>
          <w:sz w:val="28"/>
          <w:szCs w:val="28"/>
          <w:lang w:val="ky-KG"/>
        </w:rPr>
        <w:t xml:space="preserve">. </w:t>
      </w:r>
      <w:bookmarkStart w:id="2" w:name="_Hlk50563897"/>
      <w:r w:rsidR="000E491B" w:rsidRPr="00CD17A9">
        <w:rPr>
          <w:sz w:val="28"/>
          <w:szCs w:val="28"/>
          <w:lang w:val="ky-KG"/>
        </w:rPr>
        <w:t xml:space="preserve">Вместе с тем, проектом Правил идентифкации животных предусмотрены особенности проведения идентификации животных, подлежащих </w:t>
      </w:r>
      <w:r w:rsidR="00C4394C" w:rsidRPr="00CD17A9">
        <w:rPr>
          <w:sz w:val="28"/>
          <w:szCs w:val="28"/>
        </w:rPr>
        <w:t>идентификации с присвоением каждому виду животных группового идентификационного номера.</w:t>
      </w:r>
      <w:bookmarkEnd w:id="2"/>
    </w:p>
    <w:p w:rsidR="00B86447" w:rsidRPr="00CD17A9" w:rsidRDefault="005E078A" w:rsidP="00CD17A9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CD17A9">
        <w:rPr>
          <w:sz w:val="28"/>
          <w:szCs w:val="28"/>
          <w:lang w:val="ky-KG"/>
        </w:rPr>
        <w:t xml:space="preserve">В реализацию части 6 статьи 6 </w:t>
      </w:r>
      <w:r w:rsidRPr="00CD17A9">
        <w:rPr>
          <w:bCs/>
          <w:sz w:val="28"/>
          <w:szCs w:val="28"/>
          <w:lang w:eastAsia="ru-RU"/>
        </w:rPr>
        <w:t xml:space="preserve">«Об идентификации животных и продуктов животного происхождения» </w:t>
      </w:r>
      <w:r w:rsidR="007E7141" w:rsidRPr="00CD17A9">
        <w:rPr>
          <w:bCs/>
          <w:sz w:val="28"/>
          <w:szCs w:val="28"/>
          <w:lang w:val="ky-KG" w:eastAsia="ru-RU"/>
        </w:rPr>
        <w:t>П</w:t>
      </w:r>
      <w:proofErr w:type="spellStart"/>
      <w:r w:rsidRPr="00CD17A9">
        <w:rPr>
          <w:bCs/>
          <w:sz w:val="28"/>
          <w:szCs w:val="28"/>
          <w:lang w:eastAsia="ru-RU"/>
        </w:rPr>
        <w:t>роект</w:t>
      </w:r>
      <w:proofErr w:type="spellEnd"/>
      <w:r w:rsidR="007E7141" w:rsidRPr="00CD17A9">
        <w:rPr>
          <w:bCs/>
          <w:sz w:val="28"/>
          <w:szCs w:val="28"/>
          <w:lang w:val="ky-KG" w:eastAsia="ru-RU"/>
        </w:rPr>
        <w:t xml:space="preserve">ом </w:t>
      </w:r>
      <w:r w:rsidRPr="00CD17A9">
        <w:rPr>
          <w:bCs/>
          <w:sz w:val="28"/>
          <w:szCs w:val="28"/>
          <w:lang w:eastAsia="ru-RU"/>
        </w:rPr>
        <w:t>утверждает</w:t>
      </w:r>
      <w:r w:rsidR="007E7141" w:rsidRPr="00CD17A9">
        <w:rPr>
          <w:bCs/>
          <w:sz w:val="28"/>
          <w:szCs w:val="28"/>
          <w:lang w:val="ky-KG" w:eastAsia="ru-RU"/>
        </w:rPr>
        <w:t>ся</w:t>
      </w:r>
      <w:r w:rsidRPr="00CD17A9">
        <w:rPr>
          <w:bCs/>
          <w:sz w:val="28"/>
          <w:szCs w:val="28"/>
          <w:lang w:eastAsia="ru-RU"/>
        </w:rPr>
        <w:t xml:space="preserve"> </w:t>
      </w:r>
      <w:r w:rsidRPr="00CD17A9">
        <w:rPr>
          <w:sz w:val="28"/>
          <w:szCs w:val="28"/>
          <w:lang w:eastAsia="ru-RU"/>
        </w:rPr>
        <w:t>Порядок идентификации и прослеживаемости продуктов животного происхождения</w:t>
      </w:r>
      <w:r w:rsidR="00B86447" w:rsidRPr="00CD17A9">
        <w:rPr>
          <w:sz w:val="28"/>
          <w:szCs w:val="28"/>
          <w:lang w:val="ky-KG"/>
        </w:rPr>
        <w:t xml:space="preserve">, </w:t>
      </w:r>
      <w:r w:rsidR="008552EA" w:rsidRPr="00CD17A9">
        <w:rPr>
          <w:sz w:val="28"/>
          <w:szCs w:val="28"/>
          <w:lang w:val="ky-KG"/>
        </w:rPr>
        <w:t xml:space="preserve">определяющий последовательность действий, которые должны осуществлять субъекты предпринимательства для обеспечения идентификации и прослеживаемости продуктов животного происхождения. </w:t>
      </w:r>
    </w:p>
    <w:p w:rsidR="007C0497" w:rsidRPr="00CD17A9" w:rsidRDefault="00C80F5F" w:rsidP="00CD17A9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bookmarkStart w:id="3" w:name="_Hlk50564558"/>
      <w:r w:rsidRPr="00CD17A9">
        <w:rPr>
          <w:sz w:val="28"/>
          <w:szCs w:val="28"/>
          <w:lang w:val="ky-KG"/>
        </w:rPr>
        <w:t xml:space="preserve">Кроме этого, во исполнение норм </w:t>
      </w:r>
      <w:r w:rsidR="003D732F" w:rsidRPr="00CD17A9">
        <w:rPr>
          <w:sz w:val="28"/>
          <w:szCs w:val="28"/>
          <w:lang w:val="ky-KG"/>
        </w:rPr>
        <w:t xml:space="preserve">статьи 7 Закона </w:t>
      </w:r>
      <w:r w:rsidR="00CE6041" w:rsidRPr="00CD17A9">
        <w:rPr>
          <w:sz w:val="28"/>
          <w:szCs w:val="28"/>
          <w:lang w:val="ky-KG"/>
        </w:rPr>
        <w:t xml:space="preserve">Закона </w:t>
      </w:r>
      <w:r w:rsidR="00CD17A9" w:rsidRPr="00CD17A9">
        <w:rPr>
          <w:sz w:val="28"/>
          <w:szCs w:val="28"/>
        </w:rPr>
        <w:t>«</w:t>
      </w:r>
      <w:r w:rsidR="00CE6041" w:rsidRPr="00CD17A9">
        <w:rPr>
          <w:sz w:val="28"/>
          <w:szCs w:val="28"/>
          <w:lang w:val="ky-KG"/>
        </w:rPr>
        <w:t>Об идентификации животных и продуктов животного происхождения</w:t>
      </w:r>
      <w:r w:rsidR="00CD17A9" w:rsidRPr="00CD17A9">
        <w:rPr>
          <w:sz w:val="28"/>
          <w:szCs w:val="28"/>
        </w:rPr>
        <w:t>»</w:t>
      </w:r>
      <w:r w:rsidR="00CE6041" w:rsidRPr="00CD17A9">
        <w:rPr>
          <w:sz w:val="28"/>
          <w:szCs w:val="28"/>
          <w:lang w:val="ky-KG"/>
        </w:rPr>
        <w:t xml:space="preserve"> </w:t>
      </w:r>
      <w:r w:rsidR="008552EA" w:rsidRPr="00CD17A9">
        <w:rPr>
          <w:sz w:val="28"/>
          <w:szCs w:val="28"/>
          <w:lang w:val="ky-KG"/>
        </w:rPr>
        <w:t>проектом утверждаются Пр</w:t>
      </w:r>
      <w:r w:rsidR="00783967" w:rsidRPr="00CD17A9">
        <w:rPr>
          <w:sz w:val="28"/>
          <w:szCs w:val="28"/>
          <w:lang w:val="ky-KG"/>
        </w:rPr>
        <w:t>а</w:t>
      </w:r>
      <w:r w:rsidR="008552EA" w:rsidRPr="00CD17A9">
        <w:rPr>
          <w:sz w:val="28"/>
          <w:szCs w:val="28"/>
          <w:lang w:val="ky-KG"/>
        </w:rPr>
        <w:t xml:space="preserve">вила ведения </w:t>
      </w:r>
      <w:r w:rsidR="00783967" w:rsidRPr="00CD17A9">
        <w:rPr>
          <w:sz w:val="28"/>
          <w:szCs w:val="28"/>
          <w:lang w:val="ky-KG"/>
        </w:rPr>
        <w:t>Е</w:t>
      </w:r>
      <w:r w:rsidR="008552EA" w:rsidRPr="00CD17A9">
        <w:rPr>
          <w:sz w:val="28"/>
          <w:szCs w:val="28"/>
          <w:lang w:val="ky-KG"/>
        </w:rPr>
        <w:t xml:space="preserve">диного государственного реестра </w:t>
      </w:r>
      <w:r w:rsidR="00783967" w:rsidRPr="00CD17A9">
        <w:rPr>
          <w:bCs/>
          <w:sz w:val="28"/>
          <w:szCs w:val="28"/>
        </w:rPr>
        <w:t>идентифицированных</w:t>
      </w:r>
      <w:r w:rsidR="00783967" w:rsidRPr="00CD17A9">
        <w:rPr>
          <w:sz w:val="28"/>
          <w:szCs w:val="28"/>
          <w:lang w:val="ky-KG"/>
        </w:rPr>
        <w:t xml:space="preserve"> </w:t>
      </w:r>
      <w:r w:rsidR="008552EA" w:rsidRPr="00CD17A9">
        <w:rPr>
          <w:sz w:val="28"/>
          <w:szCs w:val="28"/>
          <w:lang w:val="ky-KG"/>
        </w:rPr>
        <w:t>животных.</w:t>
      </w:r>
      <w:r w:rsidR="00783967" w:rsidRPr="00CD17A9">
        <w:rPr>
          <w:b/>
          <w:bCs/>
          <w:sz w:val="28"/>
          <w:szCs w:val="28"/>
        </w:rPr>
        <w:t xml:space="preserve"> </w:t>
      </w:r>
      <w:r w:rsidR="008552EA" w:rsidRPr="00CD17A9">
        <w:rPr>
          <w:sz w:val="28"/>
          <w:szCs w:val="28"/>
          <w:lang w:val="ky-KG"/>
        </w:rPr>
        <w:t>П</w:t>
      </w:r>
      <w:r w:rsidR="00783967" w:rsidRPr="00CD17A9">
        <w:rPr>
          <w:sz w:val="28"/>
          <w:szCs w:val="28"/>
          <w:lang w:val="ky-KG"/>
        </w:rPr>
        <w:t>роект п</w:t>
      </w:r>
      <w:r w:rsidR="008552EA" w:rsidRPr="00CD17A9">
        <w:rPr>
          <w:sz w:val="28"/>
          <w:szCs w:val="28"/>
          <w:lang w:val="ky-KG"/>
        </w:rPr>
        <w:t>равил</w:t>
      </w:r>
      <w:r w:rsidR="00783967" w:rsidRPr="00CD17A9">
        <w:rPr>
          <w:sz w:val="28"/>
          <w:szCs w:val="28"/>
          <w:lang w:val="ky-KG"/>
        </w:rPr>
        <w:t>ы</w:t>
      </w:r>
      <w:r w:rsidR="008552EA" w:rsidRPr="00CD17A9">
        <w:rPr>
          <w:sz w:val="28"/>
          <w:szCs w:val="28"/>
          <w:lang w:val="ky-KG"/>
        </w:rPr>
        <w:t xml:space="preserve"> определя</w:t>
      </w:r>
      <w:r w:rsidR="00783967" w:rsidRPr="00CD17A9">
        <w:rPr>
          <w:sz w:val="28"/>
          <w:szCs w:val="28"/>
          <w:lang w:val="ky-KG"/>
        </w:rPr>
        <w:t>е</w:t>
      </w:r>
      <w:r w:rsidR="008552EA" w:rsidRPr="00CD17A9">
        <w:rPr>
          <w:sz w:val="28"/>
          <w:szCs w:val="28"/>
          <w:lang w:val="ky-KG"/>
        </w:rPr>
        <w:t xml:space="preserve">т форму </w:t>
      </w:r>
      <w:r w:rsidR="00783967" w:rsidRPr="00CD17A9">
        <w:rPr>
          <w:sz w:val="28"/>
          <w:szCs w:val="28"/>
          <w:lang w:val="ky-KG"/>
        </w:rPr>
        <w:t>Р</w:t>
      </w:r>
      <w:r w:rsidR="008552EA" w:rsidRPr="00CD17A9">
        <w:rPr>
          <w:sz w:val="28"/>
          <w:szCs w:val="28"/>
          <w:lang w:val="ky-KG"/>
        </w:rPr>
        <w:t>еестра</w:t>
      </w:r>
      <w:r w:rsidR="00447A10" w:rsidRPr="00CD17A9">
        <w:rPr>
          <w:sz w:val="28"/>
          <w:szCs w:val="28"/>
          <w:lang w:val="ky-KG"/>
        </w:rPr>
        <w:t xml:space="preserve"> и </w:t>
      </w:r>
      <w:r w:rsidR="004C114C" w:rsidRPr="00CD17A9">
        <w:rPr>
          <w:sz w:val="28"/>
          <w:szCs w:val="28"/>
          <w:lang w:val="ky-KG"/>
        </w:rPr>
        <w:t>основные требования к ведению Реестра</w:t>
      </w:r>
      <w:r w:rsidR="00447A10" w:rsidRPr="00CD17A9">
        <w:rPr>
          <w:sz w:val="28"/>
          <w:szCs w:val="28"/>
          <w:lang w:val="ky-KG"/>
        </w:rPr>
        <w:t xml:space="preserve"> с учетом</w:t>
      </w:r>
      <w:r w:rsidR="00691B6F" w:rsidRPr="00CD17A9">
        <w:rPr>
          <w:sz w:val="28"/>
          <w:szCs w:val="28"/>
          <w:lang w:val="ky-KG"/>
        </w:rPr>
        <w:t xml:space="preserve"> ведения Реестра в электронном формате посредством информационной системы.</w:t>
      </w:r>
      <w:r w:rsidR="00447A10" w:rsidRPr="00CD17A9">
        <w:rPr>
          <w:sz w:val="28"/>
          <w:szCs w:val="28"/>
          <w:lang w:val="ky-KG"/>
        </w:rPr>
        <w:t xml:space="preserve"> </w:t>
      </w:r>
    </w:p>
    <w:bookmarkEnd w:id="3"/>
    <w:p w:rsidR="00D604BE" w:rsidRPr="00CD17A9" w:rsidRDefault="00447A10" w:rsidP="00CD17A9">
      <w:pPr>
        <w:spacing w:after="0" w:line="240" w:lineRule="auto"/>
        <w:ind w:firstLine="709"/>
        <w:jc w:val="both"/>
        <w:rPr>
          <w:sz w:val="28"/>
          <w:szCs w:val="28"/>
        </w:rPr>
      </w:pPr>
      <w:r w:rsidRPr="00CD17A9">
        <w:rPr>
          <w:sz w:val="28"/>
          <w:szCs w:val="28"/>
        </w:rPr>
        <w:tab/>
      </w:r>
      <w:r w:rsidR="0056606E" w:rsidRPr="00CD17A9">
        <w:rPr>
          <w:sz w:val="28"/>
          <w:szCs w:val="28"/>
        </w:rPr>
        <w:t xml:space="preserve">Проектом вносятся изменения </w:t>
      </w:r>
      <w:r w:rsidR="00CD17A9">
        <w:rPr>
          <w:sz w:val="28"/>
          <w:szCs w:val="28"/>
          <w:lang w:val="ky-KG"/>
        </w:rPr>
        <w:t xml:space="preserve">и </w:t>
      </w:r>
      <w:r w:rsidR="0056606E" w:rsidRPr="00CD17A9">
        <w:rPr>
          <w:sz w:val="28"/>
          <w:szCs w:val="28"/>
        </w:rPr>
        <w:t xml:space="preserve">в </w:t>
      </w:r>
      <w:r w:rsidR="0056606E" w:rsidRPr="00CD17A9">
        <w:rPr>
          <w:sz w:val="28"/>
          <w:szCs w:val="28"/>
          <w:lang w:eastAsia="ru-RU"/>
        </w:rPr>
        <w:t>постановление Правительства Кыргызской Республики «Об утверждении первоочередных ветеринарно-санитарных требований по предупреждению болезней животных» от 18 июня 2015 года № 377</w:t>
      </w:r>
      <w:r w:rsidR="00203FB8" w:rsidRPr="00CD17A9">
        <w:rPr>
          <w:sz w:val="28"/>
          <w:szCs w:val="28"/>
          <w:lang w:val="ky-KG" w:eastAsia="ru-RU"/>
        </w:rPr>
        <w:t>.</w:t>
      </w:r>
      <w:r w:rsidR="0056606E" w:rsidRPr="00CD17A9">
        <w:rPr>
          <w:sz w:val="28"/>
          <w:szCs w:val="28"/>
          <w:lang w:eastAsia="ru-RU"/>
        </w:rPr>
        <w:t xml:space="preserve"> </w:t>
      </w:r>
      <w:r w:rsidR="00CD17A9">
        <w:rPr>
          <w:sz w:val="28"/>
          <w:szCs w:val="28"/>
          <w:lang w:val="ky-KG" w:eastAsia="ru-RU"/>
        </w:rPr>
        <w:t>Согласно предлагаемым изменениям г</w:t>
      </w:r>
      <w:r w:rsidR="0056606E" w:rsidRPr="00CD17A9">
        <w:rPr>
          <w:sz w:val="28"/>
          <w:szCs w:val="28"/>
        </w:rPr>
        <w:t>лава 9</w:t>
      </w:r>
      <w:r w:rsidR="0056606E" w:rsidRPr="00CD17A9">
        <w:rPr>
          <w:sz w:val="28"/>
          <w:szCs w:val="28"/>
          <w:lang w:eastAsia="ru-RU"/>
        </w:rPr>
        <w:t xml:space="preserve"> </w:t>
      </w:r>
      <w:r w:rsidR="00DB4A61">
        <w:rPr>
          <w:sz w:val="28"/>
          <w:szCs w:val="28"/>
          <w:lang w:eastAsia="ru-RU"/>
        </w:rPr>
        <w:t xml:space="preserve">в приложении </w:t>
      </w:r>
      <w:proofErr w:type="spellStart"/>
      <w:r w:rsidR="0056606E" w:rsidRPr="00CD17A9">
        <w:rPr>
          <w:sz w:val="28"/>
          <w:szCs w:val="28"/>
          <w:lang w:eastAsia="ru-RU"/>
        </w:rPr>
        <w:t>Первоочередны</w:t>
      </w:r>
      <w:proofErr w:type="spellEnd"/>
      <w:r w:rsidR="00CD17A9">
        <w:rPr>
          <w:sz w:val="28"/>
          <w:szCs w:val="28"/>
          <w:lang w:val="ky-KG" w:eastAsia="ru-RU"/>
        </w:rPr>
        <w:t>х</w:t>
      </w:r>
      <w:r w:rsidR="0056606E" w:rsidRPr="00CD17A9">
        <w:rPr>
          <w:sz w:val="28"/>
          <w:szCs w:val="28"/>
          <w:lang w:eastAsia="ru-RU"/>
        </w:rPr>
        <w:t xml:space="preserve"> ветеринарно-</w:t>
      </w:r>
      <w:proofErr w:type="spellStart"/>
      <w:r w:rsidR="0056606E" w:rsidRPr="00CD17A9">
        <w:rPr>
          <w:sz w:val="28"/>
          <w:szCs w:val="28"/>
          <w:lang w:eastAsia="ru-RU"/>
        </w:rPr>
        <w:t>санитарны</w:t>
      </w:r>
      <w:proofErr w:type="spellEnd"/>
      <w:r w:rsidR="00CD17A9">
        <w:rPr>
          <w:sz w:val="28"/>
          <w:szCs w:val="28"/>
          <w:lang w:val="ky-KG" w:eastAsia="ru-RU"/>
        </w:rPr>
        <w:t>х</w:t>
      </w:r>
      <w:r w:rsidR="0056606E" w:rsidRPr="00CD17A9">
        <w:rPr>
          <w:sz w:val="28"/>
          <w:szCs w:val="28"/>
          <w:lang w:eastAsia="ru-RU"/>
        </w:rPr>
        <w:t xml:space="preserve"> </w:t>
      </w:r>
      <w:proofErr w:type="spellStart"/>
      <w:r w:rsidR="0056606E" w:rsidRPr="00CD17A9">
        <w:rPr>
          <w:sz w:val="28"/>
          <w:szCs w:val="28"/>
          <w:lang w:eastAsia="ru-RU"/>
        </w:rPr>
        <w:t>требовани</w:t>
      </w:r>
      <w:proofErr w:type="spellEnd"/>
      <w:r w:rsidR="00CD17A9">
        <w:rPr>
          <w:sz w:val="28"/>
          <w:szCs w:val="28"/>
          <w:lang w:val="ky-KG" w:eastAsia="ru-RU"/>
        </w:rPr>
        <w:t>й</w:t>
      </w:r>
      <w:r w:rsidR="0056606E" w:rsidRPr="00CD17A9">
        <w:rPr>
          <w:sz w:val="28"/>
          <w:szCs w:val="28"/>
          <w:lang w:eastAsia="ru-RU"/>
        </w:rPr>
        <w:t xml:space="preserve"> по предупреждению болезней животных» излагается в новой редакции</w:t>
      </w:r>
      <w:r w:rsidR="004644B9" w:rsidRPr="00CD17A9">
        <w:rPr>
          <w:sz w:val="28"/>
          <w:szCs w:val="28"/>
          <w:lang w:eastAsia="ru-RU"/>
        </w:rPr>
        <w:t>: требования к объектам по убою приведены в соответствие с требованиями ЕАЭС, одновременно в главе дано понятие убойной площадки и</w:t>
      </w:r>
      <w:r w:rsidR="00B34995" w:rsidRPr="00CD17A9">
        <w:rPr>
          <w:sz w:val="28"/>
          <w:szCs w:val="28"/>
          <w:lang w:eastAsia="ru-RU"/>
        </w:rPr>
        <w:t xml:space="preserve"> уточнены</w:t>
      </w:r>
      <w:r w:rsidR="004644B9" w:rsidRPr="00CD17A9">
        <w:rPr>
          <w:sz w:val="28"/>
          <w:szCs w:val="28"/>
          <w:lang w:eastAsia="ru-RU"/>
        </w:rPr>
        <w:t xml:space="preserve"> требования к ней. </w:t>
      </w:r>
    </w:p>
    <w:p w:rsidR="00447A10" w:rsidRPr="00CD17A9" w:rsidRDefault="0056606E" w:rsidP="00CD17A9">
      <w:pPr>
        <w:spacing w:after="0" w:line="240" w:lineRule="auto"/>
        <w:ind w:firstLine="709"/>
        <w:jc w:val="both"/>
        <w:rPr>
          <w:sz w:val="28"/>
          <w:szCs w:val="28"/>
        </w:rPr>
      </w:pPr>
      <w:bookmarkStart w:id="4" w:name="_Hlk50626881"/>
      <w:r w:rsidRPr="00CD17A9">
        <w:rPr>
          <w:sz w:val="28"/>
          <w:szCs w:val="28"/>
        </w:rPr>
        <w:tab/>
      </w:r>
      <w:r w:rsidR="001E5B18">
        <w:rPr>
          <w:sz w:val="28"/>
          <w:szCs w:val="28"/>
          <w:lang w:val="ky-KG"/>
        </w:rPr>
        <w:t>Далее</w:t>
      </w:r>
      <w:r w:rsidR="00447A10" w:rsidRPr="00CD17A9">
        <w:rPr>
          <w:sz w:val="28"/>
          <w:szCs w:val="28"/>
        </w:rPr>
        <w:t xml:space="preserve"> </w:t>
      </w:r>
      <w:r w:rsidR="00CD17A9">
        <w:rPr>
          <w:sz w:val="28"/>
          <w:szCs w:val="28"/>
          <w:lang w:val="ky-KG"/>
        </w:rPr>
        <w:t xml:space="preserve">предлагается внесение изменей </w:t>
      </w:r>
      <w:r w:rsidR="00447A10" w:rsidRPr="00CD17A9">
        <w:rPr>
          <w:sz w:val="28"/>
          <w:szCs w:val="28"/>
        </w:rPr>
        <w:t xml:space="preserve">в Положение о государственной регистрации производственных объектов, на которых осуществляется деятельность по получению, переработке (обработке) </w:t>
      </w:r>
      <w:proofErr w:type="spellStart"/>
      <w:r w:rsidR="00447A10" w:rsidRPr="00CD17A9">
        <w:rPr>
          <w:sz w:val="28"/>
          <w:szCs w:val="28"/>
        </w:rPr>
        <w:t>непереработанного</w:t>
      </w:r>
      <w:proofErr w:type="spellEnd"/>
      <w:r w:rsidR="00447A10" w:rsidRPr="00CD17A9">
        <w:rPr>
          <w:sz w:val="28"/>
          <w:szCs w:val="28"/>
        </w:rPr>
        <w:t xml:space="preserve"> продовольственного (пищевого) сырья животного происхождения, утвержденное постановлением Правительства КР от 24 августа 2017 года № 528</w:t>
      </w:r>
      <w:r w:rsidR="007446EB" w:rsidRPr="00CD17A9">
        <w:rPr>
          <w:sz w:val="28"/>
          <w:szCs w:val="28"/>
        </w:rPr>
        <w:t xml:space="preserve">, которые позволяют учитывать наличие различных нормативных актов, которые являются источниками требований к объектам производства пищевой продукции, а также тот факт, что продукция, производимая на этих объектах может поставляться в различные страны, в том числе и не являющиеся участниками ЕАЭС. </w:t>
      </w:r>
    </w:p>
    <w:bookmarkEnd w:id="4"/>
    <w:p w:rsidR="005721B5" w:rsidRDefault="00D73F86" w:rsidP="00CD17A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Для </w:t>
      </w:r>
      <w:r w:rsidR="007651A4" w:rsidRPr="00CD17A9">
        <w:rPr>
          <w:sz w:val="28"/>
          <w:szCs w:val="28"/>
        </w:rPr>
        <w:t xml:space="preserve">обеспечения пищевой безопасности </w:t>
      </w:r>
      <w:r w:rsidR="0024548C">
        <w:rPr>
          <w:sz w:val="28"/>
          <w:szCs w:val="28"/>
          <w:lang w:val="ky-KG"/>
        </w:rPr>
        <w:t>в Кыргызской Республике</w:t>
      </w:r>
      <w:r w:rsidR="007651A4" w:rsidRPr="00CD17A9">
        <w:rPr>
          <w:sz w:val="28"/>
          <w:szCs w:val="28"/>
        </w:rPr>
        <w:t xml:space="preserve"> система идентификации и </w:t>
      </w:r>
      <w:r>
        <w:rPr>
          <w:sz w:val="28"/>
          <w:szCs w:val="28"/>
          <w:lang w:val="ky-KG"/>
        </w:rPr>
        <w:t>прослеживаемости</w:t>
      </w:r>
      <w:r w:rsidR="007651A4" w:rsidRPr="00CD17A9">
        <w:rPr>
          <w:sz w:val="28"/>
          <w:szCs w:val="28"/>
        </w:rPr>
        <w:t xml:space="preserve"> животных и продуктов животного происхождения должна</w:t>
      </w:r>
      <w:r w:rsidR="00B34995" w:rsidRPr="00CD17A9">
        <w:rPr>
          <w:sz w:val="28"/>
          <w:szCs w:val="28"/>
        </w:rPr>
        <w:t xml:space="preserve"> </w:t>
      </w:r>
      <w:r w:rsidR="007651A4" w:rsidRPr="00CD17A9">
        <w:rPr>
          <w:sz w:val="28"/>
          <w:szCs w:val="28"/>
        </w:rPr>
        <w:t xml:space="preserve">позволять отслеживать </w:t>
      </w:r>
      <w:r w:rsidR="00B34995" w:rsidRPr="00CD17A9">
        <w:rPr>
          <w:sz w:val="28"/>
          <w:szCs w:val="28"/>
        </w:rPr>
        <w:t xml:space="preserve">оборот всей </w:t>
      </w:r>
      <w:r w:rsidR="007651A4" w:rsidRPr="00CD17A9">
        <w:rPr>
          <w:sz w:val="28"/>
          <w:szCs w:val="28"/>
        </w:rPr>
        <w:t>продукции</w:t>
      </w:r>
      <w:r w:rsidR="00211A24" w:rsidRPr="00211A24">
        <w:t xml:space="preserve"> </w:t>
      </w:r>
      <w:r w:rsidR="00211A24" w:rsidRPr="00211A24">
        <w:rPr>
          <w:sz w:val="28"/>
          <w:szCs w:val="28"/>
        </w:rPr>
        <w:t>подлежащей ветеринарному и карантинному фитосанитарному контролю</w:t>
      </w:r>
      <w:r w:rsidR="007651A4" w:rsidRPr="00CD17A9"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>находящи</w:t>
      </w:r>
      <w:r w:rsidR="001C66BE">
        <w:rPr>
          <w:sz w:val="28"/>
          <w:szCs w:val="28"/>
          <w:lang w:val="ky-KG"/>
        </w:rPr>
        <w:t>х</w:t>
      </w:r>
      <w:r>
        <w:rPr>
          <w:sz w:val="28"/>
          <w:szCs w:val="28"/>
          <w:lang w:val="ky-KG"/>
        </w:rPr>
        <w:t>ся</w:t>
      </w:r>
      <w:r w:rsidR="007651A4" w:rsidRPr="00CD17A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в обращении </w:t>
      </w:r>
      <w:r w:rsidR="007651A4" w:rsidRPr="00CD17A9">
        <w:rPr>
          <w:sz w:val="28"/>
          <w:szCs w:val="28"/>
        </w:rPr>
        <w:t xml:space="preserve">на территории республики. Для этого </w:t>
      </w:r>
      <w:r w:rsidR="005721B5">
        <w:rPr>
          <w:sz w:val="28"/>
          <w:szCs w:val="28"/>
          <w:lang w:val="ky-KG"/>
        </w:rPr>
        <w:t>целесообразно</w:t>
      </w:r>
      <w:r w:rsidR="007651A4" w:rsidRPr="00CD17A9">
        <w:rPr>
          <w:sz w:val="28"/>
          <w:szCs w:val="28"/>
        </w:rPr>
        <w:t xml:space="preserve"> включить в эту систему даже те объекты по переработке, </w:t>
      </w:r>
      <w:r w:rsidR="007651A4" w:rsidRPr="00CD17A9">
        <w:rPr>
          <w:sz w:val="28"/>
          <w:szCs w:val="28"/>
        </w:rPr>
        <w:lastRenderedPageBreak/>
        <w:t xml:space="preserve">которые пока не соответствуют требованиям </w:t>
      </w:r>
      <w:r w:rsidR="00211A24">
        <w:rPr>
          <w:sz w:val="28"/>
          <w:szCs w:val="28"/>
          <w:lang w:val="ky-KG"/>
        </w:rPr>
        <w:t xml:space="preserve">ветеринарного </w:t>
      </w:r>
      <w:r w:rsidR="007651A4" w:rsidRPr="00CD17A9">
        <w:rPr>
          <w:sz w:val="28"/>
          <w:szCs w:val="28"/>
        </w:rPr>
        <w:t xml:space="preserve">законодательства, но существуют и продолжают функционировать. </w:t>
      </w:r>
    </w:p>
    <w:p w:rsidR="00D604BE" w:rsidRPr="00CD17A9" w:rsidRDefault="005721B5" w:rsidP="00CD17A9">
      <w:pPr>
        <w:spacing w:after="0" w:line="240" w:lineRule="auto"/>
        <w:ind w:firstLine="709"/>
        <w:jc w:val="both"/>
        <w:rPr>
          <w:sz w:val="28"/>
          <w:szCs w:val="28"/>
        </w:rPr>
      </w:pPr>
      <w:bookmarkStart w:id="5" w:name="_Hlk50630520"/>
      <w:r>
        <w:rPr>
          <w:sz w:val="28"/>
          <w:szCs w:val="28"/>
          <w:lang w:val="ky-KG"/>
        </w:rPr>
        <w:t>В связи с этим пунктами 4 и 5 предлагаемого Проекта</w:t>
      </w:r>
      <w:r w:rsidR="007651A4" w:rsidRPr="00CD17A9">
        <w:rPr>
          <w:sz w:val="28"/>
          <w:szCs w:val="28"/>
        </w:rPr>
        <w:t xml:space="preserve"> определяется схема (механизм) по постепенному внедрению требований безопасности на объектах по переработке сырья животного происхождения республики</w:t>
      </w:r>
      <w:r w:rsidR="00B34995" w:rsidRPr="00CD17A9">
        <w:rPr>
          <w:sz w:val="28"/>
          <w:szCs w:val="28"/>
        </w:rPr>
        <w:t xml:space="preserve"> с учетом их размеров и, соответственно, уровня риска</w:t>
      </w:r>
      <w:r w:rsidR="007651A4" w:rsidRPr="00CD17A9">
        <w:rPr>
          <w:sz w:val="28"/>
          <w:szCs w:val="28"/>
        </w:rPr>
        <w:t>.</w:t>
      </w:r>
      <w:r w:rsidR="00D604BE" w:rsidRPr="00CD17A9">
        <w:rPr>
          <w:sz w:val="28"/>
          <w:szCs w:val="28"/>
        </w:rPr>
        <w:t xml:space="preserve"> Данная </w:t>
      </w:r>
      <w:r w:rsidR="007651A4" w:rsidRPr="00CD17A9">
        <w:rPr>
          <w:sz w:val="28"/>
          <w:szCs w:val="28"/>
        </w:rPr>
        <w:t xml:space="preserve">схема (механизм) позволит </w:t>
      </w:r>
      <w:r w:rsidR="007651A4" w:rsidRPr="00CD17A9">
        <w:rPr>
          <w:bCs/>
          <w:sz w:val="28"/>
          <w:szCs w:val="28"/>
        </w:rPr>
        <w:t xml:space="preserve">сформировать </w:t>
      </w:r>
      <w:r w:rsidR="00B34995" w:rsidRPr="00CD17A9">
        <w:rPr>
          <w:bCs/>
          <w:sz w:val="28"/>
          <w:szCs w:val="28"/>
        </w:rPr>
        <w:t>на рынке К</w:t>
      </w:r>
      <w:r>
        <w:rPr>
          <w:bCs/>
          <w:sz w:val="28"/>
          <w:szCs w:val="28"/>
          <w:lang w:val="ky-KG"/>
        </w:rPr>
        <w:t xml:space="preserve">ыргызской </w:t>
      </w:r>
      <w:r w:rsidR="00B34995" w:rsidRPr="00CD17A9">
        <w:rPr>
          <w:bCs/>
          <w:sz w:val="28"/>
          <w:szCs w:val="28"/>
        </w:rPr>
        <w:t>Р</w:t>
      </w:r>
      <w:r>
        <w:rPr>
          <w:bCs/>
          <w:sz w:val="28"/>
          <w:szCs w:val="28"/>
          <w:lang w:val="ky-KG"/>
        </w:rPr>
        <w:t>еспублики</w:t>
      </w:r>
      <w:r w:rsidR="00B34995" w:rsidRPr="00CD17A9">
        <w:rPr>
          <w:bCs/>
          <w:sz w:val="28"/>
          <w:szCs w:val="28"/>
        </w:rPr>
        <w:t xml:space="preserve"> </w:t>
      </w:r>
      <w:r w:rsidR="007651A4" w:rsidRPr="00CD17A9">
        <w:rPr>
          <w:bCs/>
          <w:sz w:val="28"/>
          <w:szCs w:val="28"/>
        </w:rPr>
        <w:t xml:space="preserve">оборот </w:t>
      </w:r>
      <w:r w:rsidR="00D604BE" w:rsidRPr="00CD17A9">
        <w:rPr>
          <w:bCs/>
          <w:sz w:val="28"/>
          <w:szCs w:val="28"/>
        </w:rPr>
        <w:t>продуктов животного происхождения</w:t>
      </w:r>
      <w:r w:rsidR="007651A4" w:rsidRPr="00CD17A9">
        <w:rPr>
          <w:bCs/>
          <w:sz w:val="28"/>
          <w:szCs w:val="28"/>
        </w:rPr>
        <w:t>, полученного в разных условиях</w:t>
      </w:r>
      <w:r w:rsidR="00D604BE" w:rsidRPr="00CD17A9">
        <w:rPr>
          <w:bCs/>
          <w:sz w:val="28"/>
          <w:szCs w:val="28"/>
        </w:rPr>
        <w:t xml:space="preserve"> с</w:t>
      </w:r>
      <w:r w:rsidR="007651A4" w:rsidRPr="00CD17A9">
        <w:rPr>
          <w:bCs/>
          <w:sz w:val="28"/>
          <w:szCs w:val="28"/>
        </w:rPr>
        <w:t xml:space="preserve"> </w:t>
      </w:r>
      <w:r w:rsidR="007651A4" w:rsidRPr="005721B5">
        <w:rPr>
          <w:bCs/>
          <w:sz w:val="28"/>
          <w:szCs w:val="28"/>
        </w:rPr>
        <w:t>отличиями в маркировке</w:t>
      </w:r>
      <w:r w:rsidR="000407E3" w:rsidRPr="005721B5">
        <w:rPr>
          <w:bCs/>
          <w:sz w:val="28"/>
          <w:szCs w:val="28"/>
        </w:rPr>
        <w:t>,</w:t>
      </w:r>
      <w:r w:rsidR="000407E3" w:rsidRPr="00CD17A9">
        <w:rPr>
          <w:bCs/>
          <w:sz w:val="28"/>
          <w:szCs w:val="28"/>
        </w:rPr>
        <w:t xml:space="preserve"> что</w:t>
      </w:r>
      <w:r w:rsidR="00E66330" w:rsidRPr="00CD17A9">
        <w:rPr>
          <w:bCs/>
          <w:sz w:val="28"/>
          <w:szCs w:val="28"/>
        </w:rPr>
        <w:t>,</w:t>
      </w:r>
      <w:r w:rsidR="000407E3" w:rsidRPr="00CD17A9">
        <w:rPr>
          <w:bCs/>
          <w:sz w:val="28"/>
          <w:szCs w:val="28"/>
        </w:rPr>
        <w:t xml:space="preserve"> </w:t>
      </w:r>
      <w:r w:rsidR="00B34995" w:rsidRPr="00CD17A9">
        <w:rPr>
          <w:bCs/>
          <w:sz w:val="28"/>
          <w:szCs w:val="28"/>
        </w:rPr>
        <w:t>с одной стороны</w:t>
      </w:r>
      <w:r w:rsidR="00E66330" w:rsidRPr="00CD17A9">
        <w:rPr>
          <w:bCs/>
          <w:sz w:val="28"/>
          <w:szCs w:val="28"/>
        </w:rPr>
        <w:t>,</w:t>
      </w:r>
      <w:r w:rsidR="00B34995" w:rsidRPr="00CD17A9">
        <w:rPr>
          <w:bCs/>
          <w:sz w:val="28"/>
          <w:szCs w:val="28"/>
        </w:rPr>
        <w:t xml:space="preserve"> повысит уровень безопасности, а другой обеспечит </w:t>
      </w:r>
      <w:r w:rsidR="00E66330" w:rsidRPr="00CD17A9">
        <w:rPr>
          <w:bCs/>
          <w:sz w:val="28"/>
          <w:szCs w:val="28"/>
        </w:rPr>
        <w:t xml:space="preserve">поддержку </w:t>
      </w:r>
      <w:r>
        <w:rPr>
          <w:bCs/>
          <w:sz w:val="28"/>
          <w:szCs w:val="28"/>
          <w:lang w:val="ky-KG"/>
        </w:rPr>
        <w:t>субъектов малого предпринимательства</w:t>
      </w:r>
      <w:r w:rsidR="00E66330" w:rsidRPr="00CD17A9">
        <w:rPr>
          <w:bCs/>
          <w:sz w:val="28"/>
          <w:szCs w:val="28"/>
        </w:rPr>
        <w:t>, которые являются частью</w:t>
      </w:r>
      <w:r w:rsidR="00B34995" w:rsidRPr="00CD17A9">
        <w:rPr>
          <w:bCs/>
          <w:sz w:val="28"/>
          <w:szCs w:val="28"/>
        </w:rPr>
        <w:t xml:space="preserve"> традиционно сложившейся структуры хозяйствования, которая базируется на большом количестве мелких убойных объектов (менее 5 голов КРС)</w:t>
      </w:r>
      <w:r w:rsidR="00E66330" w:rsidRPr="00CD17A9">
        <w:rPr>
          <w:bCs/>
          <w:sz w:val="28"/>
          <w:szCs w:val="28"/>
        </w:rPr>
        <w:t>.</w:t>
      </w:r>
    </w:p>
    <w:bookmarkEnd w:id="5"/>
    <w:p w:rsidR="002804BA" w:rsidRDefault="003B67C0" w:rsidP="002804BA">
      <w:pPr>
        <w:spacing w:after="0" w:line="240" w:lineRule="auto"/>
        <w:ind w:firstLine="709"/>
        <w:jc w:val="both"/>
      </w:pPr>
      <w:r>
        <w:rPr>
          <w:sz w:val="28"/>
          <w:szCs w:val="28"/>
          <w:lang w:val="ky-KG"/>
        </w:rPr>
        <w:t xml:space="preserve">Согласно нормам Закона Кыргызской Республики </w:t>
      </w:r>
      <w:r w:rsidRPr="003B67C0">
        <w:rPr>
          <w:sz w:val="28"/>
          <w:szCs w:val="28"/>
        </w:rPr>
        <w:t>«О</w:t>
      </w:r>
      <w:r>
        <w:rPr>
          <w:sz w:val="28"/>
          <w:szCs w:val="28"/>
          <w:lang w:val="ky-KG"/>
        </w:rPr>
        <w:t xml:space="preserve"> нормативных правовых актах Кыргызской Республики</w:t>
      </w:r>
      <w:bookmarkStart w:id="6" w:name="_Hlk50632793"/>
      <w:r w:rsidRPr="003B67C0">
        <w:rPr>
          <w:sz w:val="28"/>
          <w:szCs w:val="28"/>
        </w:rPr>
        <w:t>»</w:t>
      </w:r>
      <w:bookmarkEnd w:id="6"/>
      <w:r w:rsidRPr="003B67C0">
        <w:rPr>
          <w:sz w:val="28"/>
          <w:szCs w:val="28"/>
          <w:lang w:val="ky-KG"/>
        </w:rPr>
        <w:t xml:space="preserve"> </w:t>
      </w:r>
      <w:r w:rsidR="002804BA">
        <w:rPr>
          <w:sz w:val="28"/>
          <w:szCs w:val="28"/>
          <w:lang w:val="ky-KG"/>
        </w:rPr>
        <w:t>нормативный</w:t>
      </w:r>
      <w:r w:rsidRPr="003B67C0">
        <w:rPr>
          <w:sz w:val="28"/>
          <w:szCs w:val="28"/>
        </w:rPr>
        <w:t xml:space="preserve"> правовой акт (структурный элемент) прекращает свое действие в случаях</w:t>
      </w:r>
      <w:r w:rsidRPr="003B67C0">
        <w:rPr>
          <w:sz w:val="28"/>
          <w:szCs w:val="28"/>
        </w:rPr>
        <w:t xml:space="preserve"> </w:t>
      </w:r>
      <w:r w:rsidRPr="003B67C0">
        <w:rPr>
          <w:sz w:val="28"/>
          <w:szCs w:val="28"/>
        </w:rPr>
        <w:t xml:space="preserve">принятия нового нормативного правового акта, которому противоречат положения ранее принятого нормативного правового акта (структурного элемента) или </w:t>
      </w:r>
      <w:bookmarkStart w:id="7" w:name="_Hlk50632517"/>
      <w:r w:rsidRPr="003B67C0">
        <w:rPr>
          <w:sz w:val="28"/>
          <w:szCs w:val="28"/>
        </w:rPr>
        <w:t>который поглощает нормативный правовой акт (структурный элемент)</w:t>
      </w:r>
      <w:bookmarkEnd w:id="7"/>
      <w:r w:rsidR="002804BA">
        <w:rPr>
          <w:sz w:val="28"/>
          <w:szCs w:val="28"/>
          <w:lang w:val="ky-KG"/>
        </w:rPr>
        <w:t>.</w:t>
      </w:r>
      <w:r w:rsidR="002804BA" w:rsidRPr="002804BA">
        <w:t xml:space="preserve"> </w:t>
      </w:r>
    </w:p>
    <w:p w:rsidR="00D835C1" w:rsidRDefault="002804BA" w:rsidP="00142302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При этом </w:t>
      </w:r>
      <w:r w:rsidRPr="002804BA">
        <w:rPr>
          <w:sz w:val="28"/>
          <w:szCs w:val="28"/>
          <w:lang w:val="ky-KG"/>
        </w:rPr>
        <w:t>6 июня 2013 года</w:t>
      </w:r>
      <w:r>
        <w:rPr>
          <w:sz w:val="28"/>
          <w:szCs w:val="28"/>
          <w:lang w:val="ky-KG"/>
        </w:rPr>
        <w:t xml:space="preserve"> был принят Закон Кыргызской Республики </w:t>
      </w:r>
      <w:r w:rsidRPr="002804BA">
        <w:rPr>
          <w:sz w:val="28"/>
          <w:szCs w:val="28"/>
        </w:rPr>
        <w:t>«</w:t>
      </w:r>
      <w:r w:rsidRPr="002804BA">
        <w:rPr>
          <w:sz w:val="28"/>
          <w:szCs w:val="28"/>
          <w:lang w:val="ky-KG"/>
        </w:rPr>
        <w:t>Об идентификации животных</w:t>
      </w:r>
      <w:r w:rsidRPr="002804BA">
        <w:rPr>
          <w:sz w:val="28"/>
          <w:szCs w:val="28"/>
        </w:rPr>
        <w:t>»</w:t>
      </w:r>
      <w:r>
        <w:rPr>
          <w:sz w:val="28"/>
          <w:szCs w:val="28"/>
          <w:lang w:val="ky-KG"/>
        </w:rPr>
        <w:t xml:space="preserve"> (</w:t>
      </w:r>
      <w:r w:rsidR="00FD7114">
        <w:rPr>
          <w:sz w:val="28"/>
          <w:szCs w:val="28"/>
          <w:lang w:val="ky-KG"/>
        </w:rPr>
        <w:t xml:space="preserve">в редакции Закона Кыргызской Республики от 6 июня </w:t>
      </w:r>
      <w:r>
        <w:rPr>
          <w:sz w:val="28"/>
          <w:szCs w:val="28"/>
          <w:lang w:val="ky-KG"/>
        </w:rPr>
        <w:t xml:space="preserve">2013 года </w:t>
      </w:r>
      <w:r w:rsidR="00FD7114">
        <w:rPr>
          <w:sz w:val="28"/>
          <w:szCs w:val="28"/>
          <w:lang w:val="ky-KG"/>
        </w:rPr>
        <w:t>за №</w:t>
      </w:r>
      <w:r w:rsidR="00FD7114" w:rsidRPr="002804BA">
        <w:rPr>
          <w:sz w:val="28"/>
          <w:szCs w:val="28"/>
          <w:lang w:val="ky-KG"/>
        </w:rPr>
        <w:t xml:space="preserve"> 91</w:t>
      </w:r>
      <w:r>
        <w:rPr>
          <w:sz w:val="28"/>
          <w:szCs w:val="28"/>
          <w:lang w:val="ky-KG"/>
        </w:rPr>
        <w:t xml:space="preserve">), согласно которому </w:t>
      </w:r>
      <w:r w:rsidRPr="002804BA">
        <w:rPr>
          <w:sz w:val="28"/>
          <w:szCs w:val="28"/>
        </w:rPr>
        <w:t>животные</w:t>
      </w:r>
      <w:r>
        <w:rPr>
          <w:sz w:val="28"/>
          <w:szCs w:val="28"/>
        </w:rPr>
        <w:t>,</w:t>
      </w:r>
      <w:r w:rsidRPr="002804BA">
        <w:t xml:space="preserve"> </w:t>
      </w:r>
      <w:r w:rsidRPr="002804BA">
        <w:rPr>
          <w:sz w:val="28"/>
          <w:szCs w:val="28"/>
        </w:rPr>
        <w:t>за исключением животных (диких), находящихся в состоянии естественной свободы</w:t>
      </w:r>
      <w:r>
        <w:rPr>
          <w:sz w:val="28"/>
          <w:szCs w:val="28"/>
        </w:rPr>
        <w:t xml:space="preserve"> </w:t>
      </w:r>
      <w:r w:rsidRPr="002804BA">
        <w:rPr>
          <w:sz w:val="28"/>
          <w:szCs w:val="28"/>
        </w:rPr>
        <w:t>подлежат обязательной идентификации и регистрации в сроки, установленные Правительством Кыргызской Республики.</w:t>
      </w:r>
      <w:r w:rsidR="00FD7114">
        <w:rPr>
          <w:sz w:val="28"/>
          <w:szCs w:val="28"/>
        </w:rPr>
        <w:t xml:space="preserve"> Кроме этого, </w:t>
      </w:r>
      <w:r w:rsidR="00FD7114" w:rsidRPr="00FD7114">
        <w:rPr>
          <w:sz w:val="28"/>
          <w:szCs w:val="28"/>
        </w:rPr>
        <w:t>информации об идентифицированных животных и сведений об их движении, убое (утилизации), гибели (падеже)</w:t>
      </w:r>
      <w:r w:rsidR="00FD7114">
        <w:rPr>
          <w:sz w:val="28"/>
          <w:szCs w:val="28"/>
        </w:rPr>
        <w:t xml:space="preserve"> содержатся</w:t>
      </w:r>
      <w:r w:rsidR="00FD7114" w:rsidRPr="00FD7114">
        <w:rPr>
          <w:sz w:val="28"/>
          <w:szCs w:val="28"/>
        </w:rPr>
        <w:t xml:space="preserve"> в Едином государственном реестре идентифицированных животных</w:t>
      </w:r>
      <w:r w:rsidR="00FD7114">
        <w:rPr>
          <w:sz w:val="28"/>
          <w:szCs w:val="28"/>
        </w:rPr>
        <w:t xml:space="preserve">. </w:t>
      </w:r>
      <w:r w:rsidR="00F66CDE">
        <w:rPr>
          <w:sz w:val="28"/>
          <w:szCs w:val="28"/>
          <w:lang w:val="ky-KG"/>
        </w:rPr>
        <w:t>В</w:t>
      </w:r>
      <w:proofErr w:type="spellStart"/>
      <w:r w:rsidR="00FD7114" w:rsidRPr="00FD7114">
        <w:rPr>
          <w:sz w:val="28"/>
          <w:szCs w:val="28"/>
        </w:rPr>
        <w:t>ыдавать</w:t>
      </w:r>
      <w:proofErr w:type="spellEnd"/>
      <w:r w:rsidR="00FD7114" w:rsidRPr="00FD7114">
        <w:rPr>
          <w:sz w:val="28"/>
          <w:szCs w:val="28"/>
        </w:rPr>
        <w:t xml:space="preserve"> субъектам хозяйствования документы на идентифицированное животное </w:t>
      </w:r>
      <w:r w:rsidR="00FD7114">
        <w:rPr>
          <w:sz w:val="28"/>
          <w:szCs w:val="28"/>
        </w:rPr>
        <w:t>входит в компетенцию уполномоченного государственного органа по ветеринарии</w:t>
      </w:r>
      <w:r w:rsidR="009F2C80" w:rsidRPr="009F2C80">
        <w:t xml:space="preserve"> </w:t>
      </w:r>
      <w:r w:rsidR="009F2C80" w:rsidRPr="009F2C80">
        <w:rPr>
          <w:sz w:val="28"/>
          <w:szCs w:val="28"/>
        </w:rPr>
        <w:t>в области идентификации животных</w:t>
      </w:r>
      <w:r w:rsidR="009F2C80">
        <w:rPr>
          <w:sz w:val="28"/>
          <w:szCs w:val="28"/>
        </w:rPr>
        <w:t xml:space="preserve"> (далее-уполномоченный государственный орган)</w:t>
      </w:r>
      <w:r w:rsidR="00FD7114">
        <w:rPr>
          <w:sz w:val="28"/>
          <w:szCs w:val="28"/>
        </w:rPr>
        <w:t xml:space="preserve">. </w:t>
      </w:r>
      <w:r w:rsidR="000B7611">
        <w:rPr>
          <w:sz w:val="28"/>
          <w:szCs w:val="28"/>
        </w:rPr>
        <w:tab/>
      </w:r>
      <w:bookmarkStart w:id="8" w:name="_Hlk50633844"/>
      <w:r w:rsidR="00F66CDE">
        <w:rPr>
          <w:sz w:val="28"/>
          <w:szCs w:val="28"/>
        </w:rPr>
        <w:t>Вместе с тем</w:t>
      </w:r>
      <w:r w:rsidR="00FD7114">
        <w:rPr>
          <w:sz w:val="28"/>
          <w:szCs w:val="28"/>
        </w:rPr>
        <w:t xml:space="preserve">, согласно действующей редакции </w:t>
      </w:r>
      <w:proofErr w:type="spellStart"/>
      <w:r w:rsidR="00FD7114">
        <w:rPr>
          <w:sz w:val="28"/>
          <w:szCs w:val="28"/>
        </w:rPr>
        <w:t>Правил</w:t>
      </w:r>
      <w:r w:rsidR="009F2C80">
        <w:rPr>
          <w:sz w:val="28"/>
          <w:szCs w:val="28"/>
        </w:rPr>
        <w:t>ы</w:t>
      </w:r>
      <w:proofErr w:type="spellEnd"/>
      <w:r w:rsidR="00FD7114">
        <w:rPr>
          <w:sz w:val="28"/>
          <w:szCs w:val="28"/>
        </w:rPr>
        <w:t xml:space="preserve"> </w:t>
      </w:r>
      <w:bookmarkEnd w:id="8"/>
      <w:r w:rsidR="00FD7114">
        <w:rPr>
          <w:sz w:val="28"/>
          <w:szCs w:val="28"/>
        </w:rPr>
        <w:t xml:space="preserve">идентификации </w:t>
      </w:r>
      <w:r w:rsidR="009F2C80">
        <w:rPr>
          <w:sz w:val="28"/>
          <w:szCs w:val="28"/>
        </w:rPr>
        <w:t xml:space="preserve">животных утвержденное постановлением </w:t>
      </w:r>
      <w:r w:rsidR="009F2C80" w:rsidRPr="009F2C80">
        <w:rPr>
          <w:sz w:val="28"/>
          <w:szCs w:val="28"/>
        </w:rPr>
        <w:t>Правительства Кыргызской Республики от 5 декабря 2014 года № 694</w:t>
      </w:r>
      <w:r w:rsidR="00645F5D">
        <w:rPr>
          <w:sz w:val="28"/>
          <w:szCs w:val="28"/>
        </w:rPr>
        <w:t xml:space="preserve"> п</w:t>
      </w:r>
      <w:r w:rsidR="00645F5D" w:rsidRPr="009F2C80">
        <w:rPr>
          <w:sz w:val="28"/>
          <w:szCs w:val="28"/>
        </w:rPr>
        <w:t>ри выбытии идентифицированных животных уполномоченный государственный орган либо ветеринарный врач в рамках делегированных ему государственных полномочий по идентификации и регистрации животных и хозяйств в соответствующей административно-территориальной единице, закрепленной за ним, на основании сведений из Единого государственного реестра идентифицированных животных выдает владельцу идентифицированного животного или его доверенному лицу Ветеринарное свидетельство по форме № 1а</w:t>
      </w:r>
      <w:r w:rsidR="00645F5D">
        <w:rPr>
          <w:sz w:val="28"/>
          <w:szCs w:val="28"/>
        </w:rPr>
        <w:t>.</w:t>
      </w:r>
      <w:r w:rsidR="004633DA" w:rsidRPr="004633DA">
        <w:rPr>
          <w:sz w:val="28"/>
          <w:szCs w:val="28"/>
        </w:rPr>
        <w:t xml:space="preserve"> </w:t>
      </w:r>
      <w:r w:rsidR="004633DA" w:rsidRPr="004633DA">
        <w:rPr>
          <w:sz w:val="28"/>
          <w:szCs w:val="28"/>
        </w:rPr>
        <w:t xml:space="preserve">Ветеринарное свидетельство </w:t>
      </w:r>
      <w:r w:rsidR="004633DA">
        <w:rPr>
          <w:sz w:val="28"/>
          <w:szCs w:val="28"/>
        </w:rPr>
        <w:t xml:space="preserve">по </w:t>
      </w:r>
      <w:r w:rsidR="004633DA">
        <w:rPr>
          <w:sz w:val="28"/>
          <w:szCs w:val="28"/>
        </w:rPr>
        <w:lastRenderedPageBreak/>
        <w:t xml:space="preserve">форме 1а </w:t>
      </w:r>
      <w:r w:rsidR="004633DA" w:rsidRPr="004633DA">
        <w:rPr>
          <w:sz w:val="28"/>
          <w:szCs w:val="28"/>
        </w:rPr>
        <w:t>является документом обеспечивающим прослеживаемость животных на территории Кыргызской Республики</w:t>
      </w:r>
      <w:r w:rsidR="00D835C1">
        <w:rPr>
          <w:sz w:val="28"/>
          <w:szCs w:val="28"/>
        </w:rPr>
        <w:t>.</w:t>
      </w:r>
      <w:bookmarkStart w:id="9" w:name="_Hlk50637680"/>
      <w:r w:rsidR="00D835C1">
        <w:rPr>
          <w:sz w:val="28"/>
          <w:szCs w:val="28"/>
          <w:lang w:val="ky-KG"/>
        </w:rPr>
        <w:t xml:space="preserve"> </w:t>
      </w:r>
    </w:p>
    <w:p w:rsidR="00142302" w:rsidRPr="00142302" w:rsidRDefault="00645F5D" w:rsidP="0014230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изложенного, в целях устранения дублирующих функций государственных органов по выдаче сопроводительных документов на животных пунктом </w:t>
      </w:r>
      <w:r w:rsidR="00142302">
        <w:rPr>
          <w:sz w:val="28"/>
          <w:szCs w:val="28"/>
        </w:rPr>
        <w:t xml:space="preserve">6 предлагаемого Проекта отменяется </w:t>
      </w:r>
      <w:r w:rsidR="00142302" w:rsidRPr="00142302">
        <w:rPr>
          <w:rFonts w:eastAsia="Calibri"/>
          <w:sz w:val="28"/>
          <w:szCs w:val="28"/>
        </w:rPr>
        <w:t>выдач</w:t>
      </w:r>
      <w:r w:rsidR="00142302">
        <w:rPr>
          <w:rFonts w:eastAsia="Calibri"/>
          <w:sz w:val="28"/>
          <w:szCs w:val="28"/>
        </w:rPr>
        <w:t>а</w:t>
      </w:r>
      <w:r w:rsidR="00142302" w:rsidRPr="00142302">
        <w:rPr>
          <w:rFonts w:eastAsia="Calibri"/>
          <w:sz w:val="28"/>
          <w:szCs w:val="28"/>
        </w:rPr>
        <w:t xml:space="preserve"> специального талона на провоз скота, мясопродуктов и кожсырья</w:t>
      </w:r>
      <w:r w:rsidR="00142302">
        <w:rPr>
          <w:rFonts w:eastAsia="Calibri"/>
          <w:sz w:val="28"/>
          <w:szCs w:val="28"/>
        </w:rPr>
        <w:t xml:space="preserve">. Также </w:t>
      </w:r>
      <w:r w:rsidR="00142302">
        <w:rPr>
          <w:sz w:val="28"/>
          <w:szCs w:val="28"/>
        </w:rPr>
        <w:t>п</w:t>
      </w:r>
      <w:r w:rsidR="00142302" w:rsidRPr="00142302">
        <w:rPr>
          <w:sz w:val="28"/>
          <w:szCs w:val="28"/>
          <w:lang w:val="ky-KG"/>
        </w:rPr>
        <w:t xml:space="preserve">ункт 7 Проекта предусматривает признать утратившим силу </w:t>
      </w:r>
      <w:r w:rsidR="00142302" w:rsidRPr="00142302">
        <w:rPr>
          <w:sz w:val="28"/>
          <w:szCs w:val="28"/>
        </w:rPr>
        <w:t xml:space="preserve">постановление Правительства Кыргызской Республики </w:t>
      </w:r>
      <w:r w:rsidR="00253A77" w:rsidRPr="00253A77">
        <w:rPr>
          <w:rFonts w:eastAsia="Calibri"/>
          <w:sz w:val="28"/>
          <w:szCs w:val="28"/>
        </w:rPr>
        <w:t>от 5 сентября 1997 года № 512 «О мерах по усилению борьбы с кражей скота</w:t>
      </w:r>
      <w:bookmarkStart w:id="10" w:name="_Hlk50561061"/>
      <w:r w:rsidR="00253A77" w:rsidRPr="00253A77">
        <w:rPr>
          <w:rFonts w:eastAsia="Calibri"/>
          <w:sz w:val="28"/>
          <w:szCs w:val="28"/>
        </w:rPr>
        <w:t>»</w:t>
      </w:r>
      <w:bookmarkEnd w:id="10"/>
      <w:r w:rsidR="00253A77" w:rsidRPr="00253A77">
        <w:rPr>
          <w:rFonts w:eastAsia="Calibri"/>
          <w:sz w:val="28"/>
          <w:szCs w:val="28"/>
        </w:rPr>
        <w:t>.</w:t>
      </w:r>
      <w:r w:rsidR="00253A77">
        <w:rPr>
          <w:rFonts w:eastAsia="Calibri"/>
          <w:sz w:val="28"/>
          <w:szCs w:val="28"/>
          <w:lang w:val="ky-KG"/>
        </w:rPr>
        <w:t xml:space="preserve"> </w:t>
      </w:r>
      <w:bookmarkStart w:id="11" w:name="_GoBack"/>
      <w:bookmarkEnd w:id="11"/>
    </w:p>
    <w:p w:rsidR="00FD7114" w:rsidRDefault="00142302">
      <w:pPr>
        <w:spacing w:after="0" w:line="240" w:lineRule="auto"/>
        <w:ind w:firstLine="709"/>
        <w:jc w:val="both"/>
        <w:rPr>
          <w:sz w:val="28"/>
          <w:szCs w:val="28"/>
        </w:rPr>
      </w:pPr>
      <w:r w:rsidRPr="00142302">
        <w:rPr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bookmarkEnd w:id="9"/>
    <w:p w:rsidR="00142302" w:rsidRPr="00142302" w:rsidRDefault="00142302" w:rsidP="0014230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142302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45F5D" w:rsidRDefault="00142302" w:rsidP="00142302">
      <w:pPr>
        <w:spacing w:after="0" w:line="240" w:lineRule="auto"/>
        <w:ind w:firstLine="709"/>
        <w:jc w:val="both"/>
        <w:rPr>
          <w:sz w:val="28"/>
          <w:szCs w:val="28"/>
        </w:rPr>
      </w:pPr>
      <w:r w:rsidRPr="00142302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42302" w:rsidRPr="00142302" w:rsidRDefault="00142302" w:rsidP="00142302">
      <w:pPr>
        <w:spacing w:after="0" w:line="240" w:lineRule="auto"/>
        <w:ind w:firstLine="709"/>
        <w:jc w:val="both"/>
        <w:rPr>
          <w:sz w:val="28"/>
          <w:szCs w:val="28"/>
        </w:rPr>
      </w:pPr>
      <w:r w:rsidRPr="00142302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:rsidR="00645F5D" w:rsidRDefault="00142302" w:rsidP="00142302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142302">
        <w:rPr>
          <w:bCs/>
          <w:iCs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bCs/>
          <w:iCs/>
          <w:sz w:val="28"/>
          <w:szCs w:val="28"/>
        </w:rPr>
        <w:t>«</w:t>
      </w:r>
      <w:r w:rsidRPr="00142302">
        <w:rPr>
          <w:bCs/>
          <w:iCs/>
          <w:sz w:val="28"/>
          <w:szCs w:val="28"/>
        </w:rPr>
        <w:t>О нормативных правовых актах Кыргызской Республики</w:t>
      </w:r>
      <w:r>
        <w:rPr>
          <w:bCs/>
          <w:iCs/>
          <w:sz w:val="28"/>
          <w:szCs w:val="28"/>
        </w:rPr>
        <w:t xml:space="preserve">» </w:t>
      </w:r>
      <w:r w:rsidRPr="00142302">
        <w:rPr>
          <w:bCs/>
          <w:iCs/>
          <w:sz w:val="28"/>
          <w:szCs w:val="28"/>
        </w:rPr>
        <w:t xml:space="preserve">данный </w:t>
      </w:r>
      <w:r w:rsidR="000B7611">
        <w:rPr>
          <w:bCs/>
          <w:iCs/>
          <w:sz w:val="28"/>
          <w:szCs w:val="28"/>
        </w:rPr>
        <w:t>П</w:t>
      </w:r>
      <w:r w:rsidRPr="00142302">
        <w:rPr>
          <w:bCs/>
          <w:iCs/>
          <w:sz w:val="28"/>
          <w:szCs w:val="28"/>
        </w:rPr>
        <w:t xml:space="preserve">роект </w:t>
      </w:r>
      <w:r w:rsidR="000B7611">
        <w:rPr>
          <w:bCs/>
          <w:iCs/>
          <w:sz w:val="28"/>
          <w:szCs w:val="28"/>
        </w:rPr>
        <w:t>подлежит</w:t>
      </w:r>
      <w:r w:rsidRPr="00142302">
        <w:rPr>
          <w:bCs/>
          <w:iCs/>
          <w:sz w:val="28"/>
          <w:szCs w:val="28"/>
        </w:rPr>
        <w:t xml:space="preserve"> общественн</w:t>
      </w:r>
      <w:r w:rsidR="000B7611">
        <w:rPr>
          <w:bCs/>
          <w:iCs/>
          <w:sz w:val="28"/>
          <w:szCs w:val="28"/>
        </w:rPr>
        <w:t>ому</w:t>
      </w:r>
      <w:r w:rsidRPr="00142302">
        <w:rPr>
          <w:bCs/>
          <w:iCs/>
          <w:sz w:val="28"/>
          <w:szCs w:val="28"/>
        </w:rPr>
        <w:t xml:space="preserve"> обсуждени</w:t>
      </w:r>
      <w:r w:rsidR="000B7611">
        <w:rPr>
          <w:bCs/>
          <w:iCs/>
          <w:sz w:val="28"/>
          <w:szCs w:val="28"/>
        </w:rPr>
        <w:t>ю</w:t>
      </w:r>
      <w:r w:rsidRPr="00142302">
        <w:rPr>
          <w:bCs/>
          <w:iCs/>
          <w:sz w:val="28"/>
          <w:szCs w:val="28"/>
        </w:rPr>
        <w:t xml:space="preserve">. </w:t>
      </w:r>
    </w:p>
    <w:p w:rsidR="000B7611" w:rsidRP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>5. Анализ соответствия проекта законодательству</w:t>
      </w:r>
    </w:p>
    <w:p w:rsid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0B7611">
        <w:rPr>
          <w:bCs/>
          <w:iCs/>
          <w:sz w:val="28"/>
          <w:szCs w:val="28"/>
        </w:rPr>
        <w:t xml:space="preserve">Представленный </w:t>
      </w:r>
      <w:r>
        <w:rPr>
          <w:bCs/>
          <w:iCs/>
          <w:sz w:val="28"/>
          <w:szCs w:val="28"/>
        </w:rPr>
        <w:t>П</w:t>
      </w:r>
      <w:r w:rsidRPr="000B7611">
        <w:rPr>
          <w:bCs/>
          <w:iCs/>
          <w:sz w:val="28"/>
          <w:szCs w:val="28"/>
        </w:rPr>
        <w:t>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B7611" w:rsidRP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>6. Информация о необходимости финансирования</w:t>
      </w:r>
    </w:p>
    <w:p w:rsid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0B7611">
        <w:rPr>
          <w:bCs/>
          <w:iCs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B7611" w:rsidRP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>7. Информация об анализе регулятивного воздействия</w:t>
      </w:r>
    </w:p>
    <w:p w:rsid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0B7611">
        <w:rPr>
          <w:bCs/>
          <w:iCs/>
          <w:sz w:val="28"/>
          <w:szCs w:val="28"/>
        </w:rPr>
        <w:t xml:space="preserve">Представленный </w:t>
      </w:r>
      <w:r>
        <w:rPr>
          <w:bCs/>
          <w:iCs/>
          <w:sz w:val="28"/>
          <w:szCs w:val="28"/>
        </w:rPr>
        <w:t>П</w:t>
      </w:r>
      <w:r w:rsidRPr="000B7611">
        <w:rPr>
          <w:bCs/>
          <w:iCs/>
          <w:sz w:val="28"/>
          <w:szCs w:val="28"/>
        </w:rPr>
        <w:t xml:space="preserve">роект требует проведения анализа регулятивного воздействия, </w:t>
      </w:r>
      <w:r>
        <w:rPr>
          <w:bCs/>
          <w:iCs/>
          <w:sz w:val="28"/>
          <w:szCs w:val="28"/>
        </w:rPr>
        <w:t xml:space="preserve">так как </w:t>
      </w:r>
      <w:r w:rsidRPr="000B7611">
        <w:rPr>
          <w:bCs/>
          <w:iCs/>
          <w:sz w:val="28"/>
          <w:szCs w:val="28"/>
        </w:rPr>
        <w:t>направлен на регулирование предпринимательской деятельности.</w:t>
      </w:r>
    </w:p>
    <w:p w:rsid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</w:p>
    <w:p w:rsidR="000B7611" w:rsidRDefault="000B7611" w:rsidP="000B7611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</w:p>
    <w:p w:rsidR="000B7611" w:rsidRDefault="000B7611" w:rsidP="000B7611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 xml:space="preserve">Директор </w:t>
      </w:r>
    </w:p>
    <w:p w:rsidR="000B7611" w:rsidRDefault="000B7611" w:rsidP="000B7611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 xml:space="preserve">Государственной инспекции </w:t>
      </w:r>
    </w:p>
    <w:p w:rsidR="000B7611" w:rsidRDefault="000B7611" w:rsidP="000B7611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 xml:space="preserve">по ветеринарной </w:t>
      </w:r>
    </w:p>
    <w:p w:rsidR="000B7611" w:rsidRDefault="000B7611" w:rsidP="000B7611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0B7611">
        <w:rPr>
          <w:b/>
          <w:bCs/>
          <w:iCs/>
          <w:sz w:val="28"/>
          <w:szCs w:val="28"/>
        </w:rPr>
        <w:t xml:space="preserve">и фитосанитарной </w:t>
      </w:r>
      <w:r>
        <w:rPr>
          <w:b/>
          <w:bCs/>
          <w:iCs/>
          <w:sz w:val="28"/>
          <w:szCs w:val="28"/>
        </w:rPr>
        <w:t xml:space="preserve">безопасности </w:t>
      </w:r>
    </w:p>
    <w:p w:rsidR="000B7611" w:rsidRDefault="000B7611" w:rsidP="000B7611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при Правительстве </w:t>
      </w:r>
    </w:p>
    <w:p w:rsidR="000B7611" w:rsidRPr="000B7611" w:rsidRDefault="000B7611" w:rsidP="000B7611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Кыргызской Республики</w:t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proofErr w:type="spellStart"/>
      <w:r>
        <w:rPr>
          <w:b/>
          <w:bCs/>
          <w:iCs/>
          <w:sz w:val="28"/>
          <w:szCs w:val="28"/>
        </w:rPr>
        <w:t>К.Т.Жумаканов</w:t>
      </w:r>
      <w:proofErr w:type="spellEnd"/>
    </w:p>
    <w:sectPr w:rsidR="000B7611" w:rsidRPr="000B7611" w:rsidSect="000B761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F39E5"/>
    <w:multiLevelType w:val="hybridMultilevel"/>
    <w:tmpl w:val="6AA000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0B3"/>
    <w:rsid w:val="000278A6"/>
    <w:rsid w:val="000407E3"/>
    <w:rsid w:val="00075F57"/>
    <w:rsid w:val="000B7611"/>
    <w:rsid w:val="000C29AA"/>
    <w:rsid w:val="000C332D"/>
    <w:rsid w:val="000E491B"/>
    <w:rsid w:val="001417FC"/>
    <w:rsid w:val="00142302"/>
    <w:rsid w:val="001C66BE"/>
    <w:rsid w:val="001E5B18"/>
    <w:rsid w:val="00203FB8"/>
    <w:rsid w:val="002063D1"/>
    <w:rsid w:val="00211A24"/>
    <w:rsid w:val="00214F96"/>
    <w:rsid w:val="0024548C"/>
    <w:rsid w:val="00253A77"/>
    <w:rsid w:val="00272A5A"/>
    <w:rsid w:val="002804BA"/>
    <w:rsid w:val="0031083E"/>
    <w:rsid w:val="00393C2B"/>
    <w:rsid w:val="003B67C0"/>
    <w:rsid w:val="003D732F"/>
    <w:rsid w:val="00436F21"/>
    <w:rsid w:val="00447A10"/>
    <w:rsid w:val="004633DA"/>
    <w:rsid w:val="004644B9"/>
    <w:rsid w:val="00480D7C"/>
    <w:rsid w:val="004960B3"/>
    <w:rsid w:val="004A1EED"/>
    <w:rsid w:val="004C114C"/>
    <w:rsid w:val="0056606E"/>
    <w:rsid w:val="005721B5"/>
    <w:rsid w:val="005C1099"/>
    <w:rsid w:val="005E078A"/>
    <w:rsid w:val="005E1904"/>
    <w:rsid w:val="00645F5D"/>
    <w:rsid w:val="00654211"/>
    <w:rsid w:val="00691B6F"/>
    <w:rsid w:val="00705E88"/>
    <w:rsid w:val="00721AC0"/>
    <w:rsid w:val="007446EB"/>
    <w:rsid w:val="007651A4"/>
    <w:rsid w:val="00774AC7"/>
    <w:rsid w:val="00783967"/>
    <w:rsid w:val="007863E6"/>
    <w:rsid w:val="007C0497"/>
    <w:rsid w:val="007E7141"/>
    <w:rsid w:val="00803D32"/>
    <w:rsid w:val="008552EA"/>
    <w:rsid w:val="008671A3"/>
    <w:rsid w:val="00876CFA"/>
    <w:rsid w:val="008B1298"/>
    <w:rsid w:val="008C4B5B"/>
    <w:rsid w:val="00961337"/>
    <w:rsid w:val="009D3B18"/>
    <w:rsid w:val="009E4D9B"/>
    <w:rsid w:val="009F2C80"/>
    <w:rsid w:val="00A172DD"/>
    <w:rsid w:val="00B34995"/>
    <w:rsid w:val="00B86447"/>
    <w:rsid w:val="00BF61BF"/>
    <w:rsid w:val="00C4394C"/>
    <w:rsid w:val="00C80F5F"/>
    <w:rsid w:val="00CD17A9"/>
    <w:rsid w:val="00CE6041"/>
    <w:rsid w:val="00D604BE"/>
    <w:rsid w:val="00D73F86"/>
    <w:rsid w:val="00D835C1"/>
    <w:rsid w:val="00D946DB"/>
    <w:rsid w:val="00DB4A61"/>
    <w:rsid w:val="00DC5D8D"/>
    <w:rsid w:val="00E243E0"/>
    <w:rsid w:val="00E37A42"/>
    <w:rsid w:val="00E66330"/>
    <w:rsid w:val="00E738A8"/>
    <w:rsid w:val="00E84DF8"/>
    <w:rsid w:val="00F66CDE"/>
    <w:rsid w:val="00F86AEC"/>
    <w:rsid w:val="00FD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269F2"/>
  <w15:chartTrackingRefBased/>
  <w15:docId w15:val="{2F1DA44E-D86A-4C81-BA8A-95ECB537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60B3"/>
    <w:pPr>
      <w:spacing w:after="200" w:line="276" w:lineRule="auto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D9B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1468</Words>
  <Characters>8370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GVFI</cp:lastModifiedBy>
  <cp:revision>13</cp:revision>
  <dcterms:created xsi:type="dcterms:W3CDTF">2020-06-15T14:20:00Z</dcterms:created>
  <dcterms:modified xsi:type="dcterms:W3CDTF">2020-09-10T09:10:00Z</dcterms:modified>
</cp:coreProperties>
</file>